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253"/>
        <w:gridCol w:w="3543"/>
        <w:gridCol w:w="2552"/>
      </w:tblGrid>
      <w:tr w:rsidR="00C07E90" w:rsidRPr="00C07E90" w:rsidTr="00642A6D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40-ая очередная сессия от 22 декабря 2021 года</w:t>
            </w: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Устав городского округа «Город Кызыл Республики Тыва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бюджете городского округа «Город Кызыл Республики Тыва» на 2022 год и на плановый период 2023 и 2024 годов» (второе чтение)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муниципальной службе в городском округе «Город Кызыл Республика Тыва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по протесту прокурора от 09.11.2021г. № 7-02-2021</w:t>
            </w: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Положение о статусе депутатов Хурала представителей города Кызыла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прокурора от 01.09.2021г. № 7/3-03-2021</w:t>
            </w: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Положение о Мэрии города Кызыла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прокурора от 01.09.2021г. № 7/3-03-2021</w:t>
            </w: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Положение о проведении аттестации муниципальных служащих города Кызыла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протесту прокурора от 26.10.2021г. № 7-02-2021</w:t>
            </w: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lastRenderedPageBreak/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муниципальном земельном контроле на территории городского округа «Город Кызыл Республика Тыва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муниципальном контроле в сфере благоустройства на территории городского округа «Город Кызыл Республика Тыва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193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городского округа «Город Кызыл Республики Тыва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муниципальном жилищном контроле на территории городского округа «Город Кызыл Республики Тыва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муниципальном контроле на автомобильном транспорте, городском наземном транспорте и в дорожном хозяйстве в границах городского округа «Город Кызыл Республики Тыва»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lastRenderedPageBreak/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«Город Кызыл Республики Тыва»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</w:tc>
      </w:tr>
      <w:tr w:rsidR="00C07E90" w:rsidRPr="00C07E90" w:rsidTr="00642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40"/>
              </w:rPr>
              <w:t>Решение Хурала представителей города Кызыла от 22.12.2021г. № 197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Положение «О бюджетном процессе в городском округе «Город Кызыл Республики Тыва»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24.12.2021г.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90" w:rsidRPr="00C07E90" w:rsidRDefault="00C07E90" w:rsidP="00C0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C07E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протесту заместителя прокурора города Кызыла от 29.11.2021г. № 7/1-01-2021</w:t>
            </w:r>
          </w:p>
        </w:tc>
      </w:tr>
    </w:tbl>
    <w:p w:rsidR="00C07E90" w:rsidRPr="00C07E90" w:rsidRDefault="00C07E90" w:rsidP="00C0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07E90" w:rsidRPr="00C07E90" w:rsidRDefault="00C07E90" w:rsidP="00C0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632589" w:rsidRDefault="00632589">
      <w:bookmarkStart w:id="0" w:name="_GoBack"/>
      <w:bookmarkEnd w:id="0"/>
    </w:p>
    <w:sectPr w:rsidR="00632589" w:rsidSect="005D317B">
      <w:footerReference w:type="even" r:id="rId4"/>
      <w:footerReference w:type="default" r:id="rId5"/>
      <w:pgSz w:w="16838" w:h="11906" w:orient="landscape"/>
      <w:pgMar w:top="539" w:right="720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C9" w:rsidRDefault="00C07E90" w:rsidP="008E4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9C9" w:rsidRDefault="00C07E90" w:rsidP="008E40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C9" w:rsidRDefault="00C07E90" w:rsidP="008E4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069C9" w:rsidRDefault="00C07E90" w:rsidP="008E409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632589"/>
    <w:rsid w:val="00C07E90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8D09-1E04-4C26-B538-49D5FCCF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7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7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2021-12-27T05:01:00Z</dcterms:created>
  <dcterms:modified xsi:type="dcterms:W3CDTF">2021-12-27T05:01:00Z</dcterms:modified>
</cp:coreProperties>
</file>