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C79" w:rsidRDefault="00FB6C79" w:rsidP="00FB6C79">
      <w:pPr>
        <w:jc w:val="right"/>
      </w:pPr>
      <w:r>
        <w:rPr>
          <w:rFonts w:ascii="Times New Roman" w:hAnsi="Times New Roman"/>
          <w:sz w:val="24"/>
          <w:szCs w:val="24"/>
        </w:rPr>
        <w:t>ПРОЕКТ</w:t>
      </w:r>
    </w:p>
    <w:p w:rsidR="00FB6C79" w:rsidRPr="00B6091A" w:rsidRDefault="00FB6C79" w:rsidP="00FB6C79">
      <w:pPr>
        <w:ind w:firstLine="708"/>
        <w:jc w:val="center"/>
      </w:pPr>
      <w:r>
        <w:rPr>
          <w:noProof/>
        </w:rPr>
        <w:drawing>
          <wp:inline distT="0" distB="0" distL="0" distR="0" wp14:anchorId="5EB9E348" wp14:editId="1C511FF1">
            <wp:extent cx="876300" cy="1057275"/>
            <wp:effectExtent l="19050" t="0" r="0" b="0"/>
            <wp:docPr id="1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C79" w:rsidRPr="00B6091A" w:rsidRDefault="00FB6C79" w:rsidP="00FB6C79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РОССИЙСКАЯ ФЕДЕРАЦИЯ</w:t>
      </w:r>
    </w:p>
    <w:p w:rsidR="00FB6C79" w:rsidRPr="00B6091A" w:rsidRDefault="00FB6C79" w:rsidP="00FB6C79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РЕСПУБЛИКА ТЫВА</w:t>
      </w:r>
    </w:p>
    <w:p w:rsidR="00FB6C79" w:rsidRPr="00B6091A" w:rsidRDefault="00FB6C79" w:rsidP="00FB6C79">
      <w:pPr>
        <w:pBdr>
          <w:bottom w:val="single" w:sz="4" w:space="1" w:color="auto"/>
        </w:pBd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B6091A">
        <w:rPr>
          <w:rFonts w:ascii="Times New Roman" w:hAnsi="Times New Roman"/>
          <w:sz w:val="24"/>
          <w:szCs w:val="24"/>
        </w:rPr>
        <w:t>ХУРАЛ ПРЕДСТАВИТЕЛЕЙ ГОРОДА КЫЗЫЛА</w:t>
      </w:r>
    </w:p>
    <w:p w:rsidR="00FB6C79" w:rsidRPr="00B6091A" w:rsidRDefault="00FB6C79" w:rsidP="00FB6C79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FB6C79" w:rsidRPr="0072155A" w:rsidRDefault="00FB6C79" w:rsidP="00FB6C79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72155A">
        <w:rPr>
          <w:rFonts w:ascii="Times New Roman" w:hAnsi="Times New Roman"/>
          <w:b/>
          <w:sz w:val="28"/>
          <w:szCs w:val="28"/>
        </w:rPr>
        <w:t>РЕШЕНИЕ</w:t>
      </w:r>
    </w:p>
    <w:p w:rsidR="00FB6C79" w:rsidRPr="00BB1FC7" w:rsidRDefault="00FB6C79" w:rsidP="00FB6C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B6C79" w:rsidRPr="00BB1FC7" w:rsidRDefault="00FB6C79" w:rsidP="00FB6C7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Pr="00BB1F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Pr="00BB1FC7">
        <w:rPr>
          <w:rFonts w:ascii="Times New Roman" w:hAnsi="Times New Roman"/>
          <w:sz w:val="28"/>
          <w:szCs w:val="28"/>
        </w:rPr>
        <w:t xml:space="preserve"> 2019 года            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BB1FC7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B1FC7">
        <w:rPr>
          <w:rFonts w:ascii="Times New Roman" w:hAnsi="Times New Roman"/>
          <w:sz w:val="28"/>
          <w:szCs w:val="28"/>
        </w:rPr>
        <w:t xml:space="preserve">Кызыл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BB1FC7">
        <w:rPr>
          <w:rFonts w:ascii="Times New Roman" w:hAnsi="Times New Roman"/>
          <w:sz w:val="28"/>
          <w:szCs w:val="28"/>
        </w:rPr>
        <w:t>№__</w:t>
      </w:r>
    </w:p>
    <w:p w:rsidR="00FB6C79" w:rsidRPr="00F9268E" w:rsidRDefault="00FB6C79" w:rsidP="00FB6C79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FB6C79" w:rsidRDefault="00FB6C79" w:rsidP="00FB6C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б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отклонении протеста прокурора города Кызыла </w:t>
      </w:r>
    </w:p>
    <w:p w:rsidR="00FB6C79" w:rsidRDefault="00FB6C79" w:rsidP="00FB6C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Устав городского округа </w:t>
      </w:r>
    </w:p>
    <w:p w:rsidR="00FB6C79" w:rsidRDefault="00FB6C79" w:rsidP="00FB6C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«Город Кызыл Республики Тыва»</w:t>
      </w:r>
    </w:p>
    <w:p w:rsidR="00FB6C79" w:rsidRDefault="00FB6C79" w:rsidP="00FB6C7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B6C79" w:rsidRDefault="00FB6C79" w:rsidP="00BB1E50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FB6C79">
        <w:rPr>
          <w:rFonts w:ascii="Times New Roman" w:hAnsi="Times New Roman"/>
          <w:sz w:val="28"/>
          <w:szCs w:val="28"/>
        </w:rPr>
        <w:t xml:space="preserve">Рассмотрев протест прокурора города </w:t>
      </w:r>
      <w:r>
        <w:rPr>
          <w:rFonts w:ascii="Times New Roman" w:hAnsi="Times New Roman"/>
          <w:sz w:val="28"/>
          <w:szCs w:val="28"/>
        </w:rPr>
        <w:t>Кызыла</w:t>
      </w:r>
      <w:r w:rsidRPr="00FB6C79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28 сентября 2018 года на положение пункта 4 части 2 статьи 33 Устава города Кызыла</w:t>
      </w:r>
      <w:r w:rsidR="00895F5B">
        <w:rPr>
          <w:rFonts w:ascii="Times New Roman" w:hAnsi="Times New Roman"/>
          <w:sz w:val="28"/>
          <w:szCs w:val="28"/>
        </w:rPr>
        <w:t xml:space="preserve"> по установлению</w:t>
      </w:r>
      <w:r w:rsidR="00895F5B" w:rsidRPr="00895F5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895F5B">
        <w:rPr>
          <w:rFonts w:ascii="Times New Roman" w:eastAsiaTheme="minorHAnsi" w:hAnsi="Times New Roman"/>
          <w:sz w:val="28"/>
          <w:szCs w:val="28"/>
          <w:lang w:eastAsia="en-US"/>
        </w:rPr>
        <w:t>Хурал</w:t>
      </w:r>
      <w:r w:rsidR="00895F5B">
        <w:rPr>
          <w:rFonts w:ascii="Times New Roman" w:eastAsiaTheme="minorHAnsi" w:hAnsi="Times New Roman"/>
          <w:sz w:val="28"/>
          <w:szCs w:val="28"/>
          <w:lang w:eastAsia="en-US"/>
        </w:rPr>
        <w:t>ом</w:t>
      </w:r>
      <w:r w:rsidR="00895F5B">
        <w:rPr>
          <w:rFonts w:ascii="Times New Roman" w:eastAsiaTheme="minorHAnsi" w:hAnsi="Times New Roman"/>
          <w:sz w:val="28"/>
          <w:szCs w:val="28"/>
          <w:lang w:eastAsia="en-US"/>
        </w:rPr>
        <w:t xml:space="preserve"> представителей города Кызыла</w:t>
      </w:r>
      <w:r w:rsidR="00895F5B">
        <w:rPr>
          <w:rFonts w:ascii="Times New Roman" w:hAnsi="Times New Roman"/>
          <w:sz w:val="28"/>
          <w:szCs w:val="28"/>
        </w:rPr>
        <w:t xml:space="preserve"> полномочий по </w:t>
      </w:r>
      <w:r w:rsidR="00895F5B">
        <w:rPr>
          <w:rFonts w:ascii="Times New Roman" w:eastAsiaTheme="minorHAnsi" w:hAnsi="Times New Roman"/>
          <w:sz w:val="28"/>
          <w:szCs w:val="28"/>
          <w:lang w:eastAsia="en-US"/>
        </w:rPr>
        <w:t>дач</w:t>
      </w:r>
      <w:r w:rsidR="00895F5B">
        <w:rPr>
          <w:rFonts w:ascii="Times New Roman" w:eastAsiaTheme="minorHAnsi" w:hAnsi="Times New Roman"/>
          <w:sz w:val="28"/>
          <w:szCs w:val="28"/>
          <w:lang w:eastAsia="en-US"/>
        </w:rPr>
        <w:t>е</w:t>
      </w:r>
      <w:r w:rsidR="00895F5B">
        <w:rPr>
          <w:rFonts w:ascii="Times New Roman" w:eastAsiaTheme="minorHAnsi" w:hAnsi="Times New Roman"/>
          <w:sz w:val="28"/>
          <w:szCs w:val="28"/>
          <w:lang w:eastAsia="en-US"/>
        </w:rPr>
        <w:t xml:space="preserve"> согласия на назначение на должность первых заместителей и заместителей мэра г. Кызыла, главного архитектора г. Кызыла, начальника Департамента финансов мэрии г. Кызыла по представлению мэра г. Кызыла</w:t>
      </w:r>
      <w:r w:rsidRPr="00FB6C79">
        <w:rPr>
          <w:rFonts w:ascii="Times New Roman" w:hAnsi="Times New Roman"/>
          <w:sz w:val="28"/>
          <w:szCs w:val="28"/>
        </w:rPr>
        <w:t xml:space="preserve">, на основании статьи </w:t>
      </w:r>
      <w:r w:rsidR="00BB1E50">
        <w:rPr>
          <w:rFonts w:ascii="Times New Roman" w:hAnsi="Times New Roman"/>
          <w:sz w:val="28"/>
          <w:szCs w:val="28"/>
        </w:rPr>
        <w:t>33</w:t>
      </w:r>
      <w:r w:rsidRPr="00FB6C79">
        <w:rPr>
          <w:rFonts w:ascii="Times New Roman" w:hAnsi="Times New Roman"/>
          <w:sz w:val="28"/>
          <w:szCs w:val="28"/>
        </w:rPr>
        <w:t xml:space="preserve"> Устава </w:t>
      </w:r>
      <w:r w:rsidR="00BB1E50">
        <w:rPr>
          <w:rFonts w:ascii="Times New Roman" w:hAnsi="Times New Roman"/>
          <w:sz w:val="28"/>
          <w:szCs w:val="28"/>
        </w:rPr>
        <w:t xml:space="preserve">городского округа «Город Кызыл Республики Тыва» </w:t>
      </w:r>
      <w:r w:rsidR="00BB1E50">
        <w:rPr>
          <w:rFonts w:ascii="Times New Roman" w:hAnsi="Times New Roman"/>
          <w:sz w:val="28"/>
          <w:szCs w:val="28"/>
        </w:rPr>
        <w:t>принят</w:t>
      </w:r>
      <w:r w:rsidR="00BB1E50">
        <w:rPr>
          <w:rFonts w:ascii="Times New Roman" w:hAnsi="Times New Roman"/>
          <w:sz w:val="28"/>
          <w:szCs w:val="28"/>
        </w:rPr>
        <w:t>ого</w:t>
      </w:r>
      <w:r w:rsidR="00BB1E50">
        <w:rPr>
          <w:rFonts w:ascii="Times New Roman" w:hAnsi="Times New Roman"/>
          <w:sz w:val="28"/>
          <w:szCs w:val="28"/>
        </w:rPr>
        <w:t xml:space="preserve"> решением</w:t>
      </w:r>
      <w:r w:rsidR="00BB1E50" w:rsidRPr="009E3B84">
        <w:rPr>
          <w:rFonts w:ascii="Times New Roman" w:hAnsi="Times New Roman"/>
          <w:sz w:val="28"/>
          <w:szCs w:val="28"/>
        </w:rPr>
        <w:t xml:space="preserve"> Хурала представителей го</w:t>
      </w:r>
      <w:r w:rsidR="00BB1E50">
        <w:rPr>
          <w:rFonts w:ascii="Times New Roman" w:hAnsi="Times New Roman"/>
          <w:sz w:val="28"/>
          <w:szCs w:val="28"/>
        </w:rPr>
        <w:t xml:space="preserve">рода Кызыла от 5 мая 2005 года </w:t>
      </w:r>
      <w:r w:rsidR="00BB1E50" w:rsidRPr="009E3B84">
        <w:rPr>
          <w:rFonts w:ascii="Times New Roman" w:hAnsi="Times New Roman"/>
          <w:sz w:val="28"/>
          <w:szCs w:val="28"/>
        </w:rPr>
        <w:t>№ 50</w:t>
      </w:r>
      <w:r w:rsidR="00BB1E50">
        <w:rPr>
          <w:rFonts w:ascii="Times New Roman" w:hAnsi="Times New Roman"/>
          <w:sz w:val="28"/>
          <w:szCs w:val="28"/>
        </w:rPr>
        <w:t>,</w:t>
      </w:r>
      <w:r w:rsidR="00BB1E50">
        <w:rPr>
          <w:rFonts w:ascii="Times New Roman" w:hAnsi="Times New Roman"/>
          <w:sz w:val="28"/>
          <w:szCs w:val="28"/>
        </w:rPr>
        <w:t xml:space="preserve"> учитывая заключение юридического отдела Хурала представителей города Кызыла</w:t>
      </w:r>
      <w:r>
        <w:rPr>
          <w:rFonts w:ascii="Times New Roman" w:hAnsi="Times New Roman"/>
          <w:sz w:val="28"/>
          <w:szCs w:val="28"/>
        </w:rPr>
        <w:t>,</w:t>
      </w:r>
    </w:p>
    <w:p w:rsidR="00FB6C79" w:rsidRPr="00BB1E50" w:rsidRDefault="00FB6C79" w:rsidP="00FB6C79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A2B8E">
        <w:rPr>
          <w:rFonts w:ascii="Times New Roman" w:hAnsi="Times New Roman"/>
          <w:sz w:val="28"/>
          <w:szCs w:val="28"/>
        </w:rPr>
        <w:t xml:space="preserve">Хурал представителей города Кызыла </w:t>
      </w:r>
      <w:r w:rsidRPr="00BB1E50">
        <w:rPr>
          <w:rFonts w:ascii="Times New Roman" w:hAnsi="Times New Roman"/>
          <w:b/>
          <w:sz w:val="28"/>
          <w:szCs w:val="28"/>
        </w:rPr>
        <w:t>РЕШИЛ:</w:t>
      </w:r>
    </w:p>
    <w:p w:rsidR="00FB6C79" w:rsidRPr="008A2B8E" w:rsidRDefault="00FB6C79" w:rsidP="00FB6C79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BB1E50" w:rsidRPr="00BB1E50" w:rsidRDefault="00FB6C79" w:rsidP="00110E72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A2B8E">
        <w:rPr>
          <w:rFonts w:ascii="Times New Roman" w:hAnsi="Times New Roman"/>
          <w:sz w:val="28"/>
          <w:szCs w:val="28"/>
        </w:rPr>
        <w:t xml:space="preserve">1. </w:t>
      </w:r>
      <w:r w:rsidR="00BB1E50" w:rsidRPr="00BB1E50">
        <w:rPr>
          <w:rFonts w:ascii="Times New Roman" w:hAnsi="Times New Roman"/>
          <w:sz w:val="28"/>
          <w:szCs w:val="28"/>
        </w:rPr>
        <w:t xml:space="preserve">Отклонить протест прокурора города </w:t>
      </w:r>
      <w:r w:rsidR="00BB1E50">
        <w:rPr>
          <w:rFonts w:ascii="Times New Roman" w:hAnsi="Times New Roman"/>
          <w:sz w:val="28"/>
          <w:szCs w:val="28"/>
        </w:rPr>
        <w:t>Кызыла</w:t>
      </w:r>
      <w:r w:rsidR="00BB1E50" w:rsidRPr="00BB1E50">
        <w:rPr>
          <w:rFonts w:ascii="Times New Roman" w:hAnsi="Times New Roman"/>
          <w:sz w:val="28"/>
          <w:szCs w:val="28"/>
        </w:rPr>
        <w:t xml:space="preserve"> от </w:t>
      </w:r>
      <w:r w:rsidR="00BB1E50">
        <w:rPr>
          <w:rFonts w:ascii="Times New Roman" w:hAnsi="Times New Roman"/>
          <w:sz w:val="28"/>
          <w:szCs w:val="28"/>
        </w:rPr>
        <w:t>28 сентября 2018 года</w:t>
      </w:r>
      <w:r w:rsidR="00BB1E50" w:rsidRPr="00BB1E50">
        <w:rPr>
          <w:rFonts w:ascii="Times New Roman" w:hAnsi="Times New Roman"/>
          <w:sz w:val="28"/>
          <w:szCs w:val="28"/>
        </w:rPr>
        <w:t xml:space="preserve"> </w:t>
      </w:r>
      <w:r w:rsidR="00BB1E50">
        <w:rPr>
          <w:rFonts w:ascii="Times New Roman" w:hAnsi="Times New Roman"/>
          <w:sz w:val="28"/>
          <w:szCs w:val="28"/>
        </w:rPr>
        <w:t>о внесении изменений в Устав городского округа «Город Кызыл Республики Тыва»</w:t>
      </w:r>
      <w:r w:rsidR="00110E72">
        <w:rPr>
          <w:rFonts w:ascii="Times New Roman" w:hAnsi="Times New Roman"/>
          <w:sz w:val="28"/>
          <w:szCs w:val="28"/>
        </w:rPr>
        <w:t xml:space="preserve"> </w:t>
      </w:r>
      <w:r w:rsidR="00BB1E50">
        <w:rPr>
          <w:rFonts w:ascii="Times New Roman" w:hAnsi="Times New Roman"/>
          <w:sz w:val="28"/>
          <w:szCs w:val="28"/>
        </w:rPr>
        <w:t>по установлению</w:t>
      </w:r>
      <w:r w:rsidR="00BB1E50" w:rsidRPr="00895F5B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 w:rsidR="00BB1E50">
        <w:rPr>
          <w:rFonts w:ascii="Times New Roman" w:eastAsiaTheme="minorHAnsi" w:hAnsi="Times New Roman"/>
          <w:sz w:val="28"/>
          <w:szCs w:val="28"/>
          <w:lang w:eastAsia="en-US"/>
        </w:rPr>
        <w:t>Хуралом представителей города Кызыла</w:t>
      </w:r>
      <w:r w:rsidR="00BB1E50">
        <w:rPr>
          <w:rFonts w:ascii="Times New Roman" w:hAnsi="Times New Roman"/>
          <w:sz w:val="28"/>
          <w:szCs w:val="28"/>
        </w:rPr>
        <w:t xml:space="preserve"> полномочий по </w:t>
      </w:r>
      <w:r w:rsidR="00BB1E50">
        <w:rPr>
          <w:rFonts w:ascii="Times New Roman" w:eastAsiaTheme="minorHAnsi" w:hAnsi="Times New Roman"/>
          <w:sz w:val="28"/>
          <w:szCs w:val="28"/>
          <w:lang w:eastAsia="en-US"/>
        </w:rPr>
        <w:t>даче согласия на назначение на должность первых заместителей и заместителей мэра г. Кызыла, главного архитектора г. Кызыла, начальника Департамента финансов мэрии г. Кызыла по представлению мэра г. Кызыла</w:t>
      </w:r>
      <w:r w:rsidR="00BB1E50" w:rsidRPr="00BB1E50">
        <w:rPr>
          <w:rFonts w:ascii="Times New Roman" w:hAnsi="Times New Roman"/>
          <w:sz w:val="28"/>
          <w:szCs w:val="28"/>
        </w:rPr>
        <w:t>.</w:t>
      </w:r>
    </w:p>
    <w:p w:rsidR="00110E72" w:rsidRPr="00110E72" w:rsidRDefault="00110E72" w:rsidP="00110E7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110E72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110E72" w:rsidRPr="00110E72" w:rsidRDefault="00110E72" w:rsidP="00110E72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 w:rsidRPr="00110E72">
        <w:rPr>
          <w:rFonts w:ascii="Times New Roman" w:hAnsi="Times New Roman"/>
          <w:sz w:val="28"/>
          <w:szCs w:val="28"/>
        </w:rPr>
        <w:t xml:space="preserve">3. Направить настоящее решение в прокуратуру города </w:t>
      </w:r>
      <w:r>
        <w:rPr>
          <w:rFonts w:ascii="Times New Roman" w:hAnsi="Times New Roman"/>
          <w:sz w:val="28"/>
          <w:szCs w:val="28"/>
        </w:rPr>
        <w:t>Кызыла.</w:t>
      </w:r>
    </w:p>
    <w:p w:rsidR="00FB6C79" w:rsidRPr="0072278F" w:rsidRDefault="00110E72" w:rsidP="00FB6C79">
      <w:pPr>
        <w:autoSpaceDE w:val="0"/>
        <w:autoSpaceDN w:val="0"/>
        <w:adjustRightInd w:val="0"/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</w:t>
      </w:r>
      <w:r w:rsidR="00FB6C79" w:rsidRPr="0072278F">
        <w:rPr>
          <w:rFonts w:ascii="Times New Roman" w:hAnsi="Times New Roman"/>
          <w:sz w:val="28"/>
          <w:szCs w:val="28"/>
        </w:rPr>
        <w:t>. Контроль за исполнением настоящего решения возложить на Комитет по правовой политике, регламенту и общественной безопасности Хурала представителей города Кызыла.</w:t>
      </w:r>
    </w:p>
    <w:p w:rsidR="00110E72" w:rsidRDefault="00110E72" w:rsidP="00FB6C79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B6C79" w:rsidRDefault="00FB6C79" w:rsidP="00FB6C7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Глава-Председатель</w:t>
      </w:r>
      <w:bookmarkStart w:id="0" w:name="_GoBack"/>
      <w:bookmarkEnd w:id="0"/>
    </w:p>
    <w:p w:rsidR="00FB6C79" w:rsidRPr="0072278F" w:rsidRDefault="00FB6C79" w:rsidP="00FB6C7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Хурала представителей г. </w:t>
      </w:r>
      <w:r w:rsidRPr="0072278F">
        <w:rPr>
          <w:rFonts w:ascii="Times New Roman" w:hAnsi="Times New Roman"/>
          <w:sz w:val="28"/>
          <w:szCs w:val="28"/>
        </w:rPr>
        <w:t>Кызыла</w:t>
      </w:r>
      <w:r w:rsidRPr="0072278F">
        <w:rPr>
          <w:rFonts w:ascii="Times New Roman" w:hAnsi="Times New Roman"/>
          <w:sz w:val="28"/>
          <w:szCs w:val="28"/>
        </w:rPr>
        <w:tab/>
      </w:r>
      <w:r w:rsidRPr="0072278F">
        <w:rPr>
          <w:rFonts w:ascii="Times New Roman" w:hAnsi="Times New Roman"/>
          <w:sz w:val="28"/>
          <w:szCs w:val="28"/>
        </w:rPr>
        <w:tab/>
      </w:r>
      <w:r w:rsidRPr="0072278F">
        <w:rPr>
          <w:rFonts w:ascii="Times New Roman" w:hAnsi="Times New Roman"/>
          <w:sz w:val="28"/>
          <w:szCs w:val="28"/>
        </w:rPr>
        <w:tab/>
        <w:t xml:space="preserve">                </w:t>
      </w:r>
      <w:r w:rsidRPr="0072278F">
        <w:rPr>
          <w:rFonts w:ascii="Times New Roman" w:hAnsi="Times New Roman"/>
          <w:sz w:val="28"/>
          <w:szCs w:val="28"/>
        </w:rPr>
        <w:tab/>
        <w:t xml:space="preserve">     И.В. Казанцева</w:t>
      </w:r>
      <w:r w:rsidRPr="0072278F">
        <w:rPr>
          <w:rFonts w:ascii="Times New Roman" w:hAnsi="Times New Roman"/>
          <w:sz w:val="28"/>
          <w:szCs w:val="28"/>
        </w:rPr>
        <w:tab/>
      </w:r>
    </w:p>
    <w:p w:rsidR="00FB6C79" w:rsidRDefault="00FB6C79" w:rsidP="00FB6C79"/>
    <w:p w:rsidR="00A84762" w:rsidRDefault="00A84762"/>
    <w:sectPr w:rsidR="00A847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B62"/>
    <w:rsid w:val="00110E72"/>
    <w:rsid w:val="005F4B62"/>
    <w:rsid w:val="00895F5B"/>
    <w:rsid w:val="00A84762"/>
    <w:rsid w:val="00BB1E50"/>
    <w:rsid w:val="00FB6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4912E"/>
  <w15:chartTrackingRefBased/>
  <w15:docId w15:val="{96DACE20-8E06-4FA8-A236-610131C88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6C79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C79"/>
    <w:pPr>
      <w:ind w:left="720"/>
      <w:contextualSpacing/>
    </w:pPr>
  </w:style>
  <w:style w:type="paragraph" w:customStyle="1" w:styleId="a4">
    <w:name w:val="Знак Знак Знак Знак"/>
    <w:basedOn w:val="a"/>
    <w:rsid w:val="00FB6C79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2019-02-14T03:31:00Z</dcterms:created>
  <dcterms:modified xsi:type="dcterms:W3CDTF">2019-02-14T04:06:00Z</dcterms:modified>
</cp:coreProperties>
</file>