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766" w:rsidRDefault="006D5766" w:rsidP="006D5766">
      <w:pPr>
        <w:jc w:val="right"/>
      </w:pPr>
      <w:r>
        <w:rPr>
          <w:rFonts w:ascii="Times New Roman" w:hAnsi="Times New Roman"/>
          <w:sz w:val="24"/>
          <w:szCs w:val="24"/>
        </w:rPr>
        <w:t>ПРОЕКТ</w:t>
      </w:r>
    </w:p>
    <w:p w:rsidR="006D5766" w:rsidRPr="00396934" w:rsidRDefault="006D5766" w:rsidP="006D5766">
      <w:pPr>
        <w:ind w:firstLine="708"/>
        <w:jc w:val="center"/>
        <w:rPr>
          <w:rFonts w:ascii="Times New Roman" w:hAnsi="Times New Roman"/>
        </w:rPr>
      </w:pPr>
      <w:r w:rsidRPr="00396934">
        <w:rPr>
          <w:rFonts w:ascii="Times New Roman" w:hAnsi="Times New Roman"/>
          <w:noProof/>
        </w:rPr>
        <w:drawing>
          <wp:inline distT="0" distB="0" distL="0" distR="0" wp14:anchorId="1CAA8262" wp14:editId="5458ABFD">
            <wp:extent cx="876300" cy="1057275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766" w:rsidRPr="00396934" w:rsidRDefault="006D5766" w:rsidP="006D576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РОССИЙСКАЯ ФЕДЕРАЦИЯ</w:t>
      </w:r>
    </w:p>
    <w:p w:rsidR="006D5766" w:rsidRPr="00396934" w:rsidRDefault="006D5766" w:rsidP="006D576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РЕСПУБЛИКА ТЫВА</w:t>
      </w:r>
    </w:p>
    <w:p w:rsidR="006D5766" w:rsidRPr="00396934" w:rsidRDefault="006D5766" w:rsidP="006D576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ГЛАВА - ПРЕДСЕДАТЕЛЬ</w:t>
      </w:r>
    </w:p>
    <w:p w:rsidR="006D5766" w:rsidRPr="00396934" w:rsidRDefault="006D5766" w:rsidP="006D5766">
      <w:pPr>
        <w:pBdr>
          <w:bottom w:val="single" w:sz="4" w:space="1" w:color="auto"/>
        </w:pBd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ХУРАЛА ПРЕДСТАВИТЕЛЕЙ ГОРОДА КЫЗЫЛА</w:t>
      </w:r>
    </w:p>
    <w:p w:rsidR="006D5766" w:rsidRDefault="006D5766" w:rsidP="006D57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5766" w:rsidRPr="00396934" w:rsidRDefault="006D5766" w:rsidP="006D57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96934">
        <w:rPr>
          <w:rFonts w:ascii="Times New Roman" w:hAnsi="Times New Roman"/>
          <w:b/>
          <w:bCs/>
          <w:sz w:val="28"/>
          <w:szCs w:val="28"/>
        </w:rPr>
        <w:t xml:space="preserve">        ПОСТАНОВЛЕНИЕ</w:t>
      </w:r>
    </w:p>
    <w:p w:rsidR="006D5766" w:rsidRPr="00396934" w:rsidRDefault="006D5766" w:rsidP="006D576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6D5766" w:rsidRPr="00396934" w:rsidRDefault="006D5766" w:rsidP="006D57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 февраля</w:t>
      </w:r>
      <w:r w:rsidRPr="00396934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396934">
        <w:rPr>
          <w:rFonts w:ascii="Times New Roman" w:hAnsi="Times New Roman"/>
          <w:sz w:val="28"/>
          <w:szCs w:val="28"/>
        </w:rPr>
        <w:t xml:space="preserve"> года                          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6934">
        <w:rPr>
          <w:rFonts w:ascii="Times New Roman" w:hAnsi="Times New Roman"/>
          <w:sz w:val="28"/>
          <w:szCs w:val="28"/>
        </w:rPr>
        <w:t xml:space="preserve">Кызыл                                  </w:t>
      </w:r>
      <w:r w:rsidRPr="00396934">
        <w:rPr>
          <w:rFonts w:ascii="Times New Roman" w:hAnsi="Times New Roman"/>
          <w:sz w:val="28"/>
          <w:szCs w:val="28"/>
        </w:rPr>
        <w:tab/>
        <w:t xml:space="preserve">   № </w:t>
      </w:r>
      <w:r>
        <w:rPr>
          <w:rFonts w:ascii="Times New Roman" w:hAnsi="Times New Roman"/>
          <w:sz w:val="28"/>
          <w:szCs w:val="28"/>
        </w:rPr>
        <w:t>__</w:t>
      </w:r>
    </w:p>
    <w:p w:rsidR="006D5766" w:rsidRPr="00396934" w:rsidRDefault="006D5766" w:rsidP="006D5766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6D5766" w:rsidRPr="00396934" w:rsidRDefault="006D5766" w:rsidP="006D5766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396934">
        <w:rPr>
          <w:rFonts w:ascii="Times New Roman" w:hAnsi="Times New Roman"/>
          <w:b/>
          <w:sz w:val="28"/>
        </w:rPr>
        <w:t xml:space="preserve">О даче согласия на назначение на должность </w:t>
      </w:r>
      <w:r>
        <w:rPr>
          <w:rFonts w:ascii="Times New Roman" w:hAnsi="Times New Roman"/>
          <w:b/>
          <w:sz w:val="28"/>
        </w:rPr>
        <w:t xml:space="preserve">начальника Департамента финансов мэрии города Кызыла </w:t>
      </w:r>
      <w:proofErr w:type="spellStart"/>
      <w:r>
        <w:rPr>
          <w:rFonts w:ascii="Times New Roman" w:hAnsi="Times New Roman"/>
          <w:b/>
          <w:sz w:val="28"/>
        </w:rPr>
        <w:t>Даржай</w:t>
      </w:r>
      <w:proofErr w:type="spellEnd"/>
      <w:r>
        <w:rPr>
          <w:rFonts w:ascii="Times New Roman" w:hAnsi="Times New Roman"/>
          <w:b/>
          <w:sz w:val="28"/>
        </w:rPr>
        <w:t xml:space="preserve"> Е.С.</w:t>
      </w:r>
    </w:p>
    <w:p w:rsidR="006D5766" w:rsidRPr="00396934" w:rsidRDefault="006D5766" w:rsidP="006D5766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396934">
        <w:rPr>
          <w:rFonts w:ascii="Times New Roman" w:hAnsi="Times New Roman"/>
          <w:b/>
        </w:rPr>
        <w:t xml:space="preserve"> </w:t>
      </w:r>
    </w:p>
    <w:p w:rsidR="006D5766" w:rsidRPr="00396934" w:rsidRDefault="006D5766" w:rsidP="006D576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 xml:space="preserve">В соответствии с Уставом городского округа «Город Кызыл Республики Тыва», утвержденным решением Хурала представителей города Кызыла от 05.05.2005 г. № 50, </w:t>
      </w:r>
    </w:p>
    <w:p w:rsidR="006D5766" w:rsidRPr="00396934" w:rsidRDefault="006D5766" w:rsidP="006D5766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Хурал представителей г. Кызыла ПОСТАНОВИЛ:</w:t>
      </w:r>
    </w:p>
    <w:p w:rsidR="006D5766" w:rsidRPr="001D44F2" w:rsidRDefault="006D5766" w:rsidP="006D5766">
      <w:pPr>
        <w:pStyle w:val="a3"/>
        <w:numPr>
          <w:ilvl w:val="0"/>
          <w:numId w:val="2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1D44F2">
        <w:rPr>
          <w:rFonts w:ascii="Times New Roman" w:hAnsi="Times New Roman"/>
          <w:sz w:val="28"/>
          <w:szCs w:val="28"/>
        </w:rPr>
        <w:t>Дать согласие на назначение на должность начальника Департамента финансов мэри</w:t>
      </w:r>
      <w:r w:rsidR="00481E52">
        <w:rPr>
          <w:rFonts w:ascii="Times New Roman" w:hAnsi="Times New Roman"/>
          <w:sz w:val="28"/>
          <w:szCs w:val="28"/>
        </w:rPr>
        <w:t xml:space="preserve">и города Кызыла </w:t>
      </w:r>
      <w:proofErr w:type="spellStart"/>
      <w:r w:rsidR="00481E52">
        <w:rPr>
          <w:rFonts w:ascii="Times New Roman" w:hAnsi="Times New Roman"/>
          <w:sz w:val="28"/>
          <w:szCs w:val="28"/>
        </w:rPr>
        <w:t>Даржай</w:t>
      </w:r>
      <w:proofErr w:type="spellEnd"/>
      <w:r w:rsidR="00481E52">
        <w:rPr>
          <w:rFonts w:ascii="Times New Roman" w:hAnsi="Times New Roman"/>
          <w:sz w:val="28"/>
          <w:szCs w:val="28"/>
        </w:rPr>
        <w:t xml:space="preserve"> Екатерины</w:t>
      </w:r>
      <w:bookmarkStart w:id="0" w:name="_GoBack"/>
      <w:bookmarkEnd w:id="0"/>
      <w:r w:rsidR="00481E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1E52">
        <w:rPr>
          <w:rFonts w:ascii="Times New Roman" w:hAnsi="Times New Roman"/>
          <w:sz w:val="28"/>
          <w:szCs w:val="28"/>
        </w:rPr>
        <w:t>Солаан-ооловны</w:t>
      </w:r>
      <w:proofErr w:type="spellEnd"/>
      <w:r w:rsidRPr="001D44F2">
        <w:rPr>
          <w:rFonts w:ascii="Times New Roman" w:hAnsi="Times New Roman"/>
          <w:sz w:val="28"/>
        </w:rPr>
        <w:t xml:space="preserve">. </w:t>
      </w:r>
    </w:p>
    <w:p w:rsidR="006D5766" w:rsidRPr="00396934" w:rsidRDefault="006D5766" w:rsidP="006D5766">
      <w:pPr>
        <w:ind w:firstLine="708"/>
        <w:jc w:val="both"/>
        <w:rPr>
          <w:rFonts w:ascii="Times New Roman" w:hAnsi="Times New Roman"/>
        </w:rPr>
      </w:pPr>
      <w:r w:rsidRPr="00396934">
        <w:rPr>
          <w:rFonts w:ascii="Times New Roman" w:hAnsi="Times New Roman"/>
          <w:sz w:val="28"/>
          <w:szCs w:val="28"/>
        </w:rPr>
        <w:t xml:space="preserve">2. Настоящее постановление вступает в силу со дня его принятия. </w:t>
      </w:r>
    </w:p>
    <w:p w:rsidR="006D5766" w:rsidRPr="00396934" w:rsidRDefault="006D5766" w:rsidP="006D5766">
      <w:pPr>
        <w:spacing w:after="0"/>
        <w:rPr>
          <w:rFonts w:ascii="Times New Roman" w:hAnsi="Times New Roman"/>
        </w:rPr>
      </w:pPr>
    </w:p>
    <w:p w:rsidR="006D5766" w:rsidRDefault="006D5766" w:rsidP="006D5766">
      <w:pPr>
        <w:spacing w:after="0"/>
        <w:jc w:val="both"/>
        <w:rPr>
          <w:rFonts w:ascii="Times New Roman" w:hAnsi="Times New Roman"/>
          <w:sz w:val="28"/>
        </w:rPr>
      </w:pPr>
      <w:r w:rsidRPr="00396934">
        <w:rPr>
          <w:rFonts w:ascii="Times New Roman" w:hAnsi="Times New Roman"/>
          <w:sz w:val="28"/>
        </w:rPr>
        <w:t>Глава-Председатель</w:t>
      </w:r>
      <w:r>
        <w:rPr>
          <w:rFonts w:ascii="Times New Roman" w:hAnsi="Times New Roman"/>
          <w:sz w:val="28"/>
        </w:rPr>
        <w:t xml:space="preserve"> </w:t>
      </w:r>
      <w:r w:rsidRPr="00396934">
        <w:rPr>
          <w:rFonts w:ascii="Times New Roman" w:hAnsi="Times New Roman"/>
          <w:sz w:val="28"/>
        </w:rPr>
        <w:t xml:space="preserve">Хурала </w:t>
      </w:r>
    </w:p>
    <w:p w:rsidR="006D5766" w:rsidRPr="00396934" w:rsidRDefault="006D5766" w:rsidP="006D5766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</w:t>
      </w:r>
      <w:r w:rsidRPr="00396934">
        <w:rPr>
          <w:rFonts w:ascii="Times New Roman" w:hAnsi="Times New Roman"/>
          <w:sz w:val="28"/>
        </w:rPr>
        <w:t>редставителей</w:t>
      </w:r>
      <w:r>
        <w:rPr>
          <w:rFonts w:ascii="Times New Roman" w:hAnsi="Times New Roman"/>
          <w:sz w:val="28"/>
        </w:rPr>
        <w:t xml:space="preserve"> </w:t>
      </w:r>
      <w:r w:rsidRPr="00396934">
        <w:rPr>
          <w:rFonts w:ascii="Times New Roman" w:hAnsi="Times New Roman"/>
          <w:sz w:val="28"/>
        </w:rPr>
        <w:t>города Кызыла</w:t>
      </w:r>
      <w:r w:rsidRPr="00396934">
        <w:rPr>
          <w:rFonts w:ascii="Times New Roman" w:hAnsi="Times New Roman"/>
          <w:sz w:val="28"/>
        </w:rPr>
        <w:tab/>
      </w:r>
      <w:r w:rsidRPr="00396934">
        <w:rPr>
          <w:rFonts w:ascii="Times New Roman" w:hAnsi="Times New Roman"/>
          <w:sz w:val="28"/>
        </w:rPr>
        <w:tab/>
        <w:t xml:space="preserve">                                   </w:t>
      </w:r>
      <w:r>
        <w:rPr>
          <w:rFonts w:ascii="Times New Roman" w:hAnsi="Times New Roman"/>
          <w:sz w:val="28"/>
        </w:rPr>
        <w:t xml:space="preserve">  </w:t>
      </w:r>
      <w:r w:rsidRPr="00396934">
        <w:rPr>
          <w:rFonts w:ascii="Times New Roman" w:hAnsi="Times New Roman"/>
          <w:sz w:val="28"/>
        </w:rPr>
        <w:t xml:space="preserve">И.В. Казанцева </w:t>
      </w:r>
    </w:p>
    <w:p w:rsidR="006D5766" w:rsidRDefault="006D5766" w:rsidP="006D5766">
      <w:pPr>
        <w:jc w:val="right"/>
        <w:rPr>
          <w:sz w:val="28"/>
          <w:szCs w:val="28"/>
        </w:rPr>
      </w:pPr>
    </w:p>
    <w:p w:rsidR="006D5766" w:rsidRDefault="006D5766" w:rsidP="006D5766">
      <w:pPr>
        <w:jc w:val="right"/>
        <w:rPr>
          <w:sz w:val="28"/>
          <w:szCs w:val="28"/>
        </w:rPr>
      </w:pPr>
    </w:p>
    <w:p w:rsidR="006D5766" w:rsidRDefault="006D5766" w:rsidP="006D5766">
      <w:pPr>
        <w:jc w:val="right"/>
        <w:rPr>
          <w:sz w:val="28"/>
          <w:szCs w:val="28"/>
        </w:rPr>
      </w:pPr>
    </w:p>
    <w:p w:rsidR="006D5766" w:rsidRDefault="006D5766" w:rsidP="006D5766"/>
    <w:p w:rsidR="006D5766" w:rsidRDefault="006D5766" w:rsidP="006D5766"/>
    <w:p w:rsidR="0031659C" w:rsidRDefault="0031659C"/>
    <w:sectPr w:rsidR="00316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3393DAC"/>
    <w:multiLevelType w:val="hybridMultilevel"/>
    <w:tmpl w:val="3A1A47BC"/>
    <w:lvl w:ilvl="0" w:tplc="178EF2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A07"/>
    <w:rsid w:val="0031659C"/>
    <w:rsid w:val="00481E52"/>
    <w:rsid w:val="006D5766"/>
    <w:rsid w:val="00CA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8C9D3"/>
  <w15:chartTrackingRefBased/>
  <w15:docId w15:val="{8344640B-3F53-424E-93C4-8AA87609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76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2019-02-19T04:41:00Z</dcterms:created>
  <dcterms:modified xsi:type="dcterms:W3CDTF">2019-02-21T03:39:00Z</dcterms:modified>
</cp:coreProperties>
</file>