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620" w:rsidRDefault="003B2620" w:rsidP="003B2620">
      <w:pPr>
        <w:spacing w:after="0"/>
        <w:rPr>
          <w:rFonts w:ascii="Times New Roman" w:hAnsi="Times New Roman" w:cs="Times New Roman"/>
          <w:b/>
          <w:sz w:val="28"/>
          <w:szCs w:val="24"/>
        </w:rPr>
      </w:pPr>
    </w:p>
    <w:p w:rsidR="003B2620" w:rsidRDefault="003B2620" w:rsidP="003B2620">
      <w:pPr>
        <w:spacing w:after="0"/>
        <w:rPr>
          <w:rFonts w:ascii="Times New Roman" w:hAnsi="Times New Roman" w:cs="Times New Roman"/>
          <w:b/>
          <w:sz w:val="28"/>
          <w:szCs w:val="24"/>
        </w:rPr>
      </w:pPr>
    </w:p>
    <w:p w:rsidR="00391A44" w:rsidRDefault="001074BF" w:rsidP="00F2339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4163C">
        <w:rPr>
          <w:rFonts w:ascii="Times New Roman" w:hAnsi="Times New Roman" w:cs="Times New Roman"/>
          <w:b/>
          <w:sz w:val="28"/>
          <w:szCs w:val="24"/>
        </w:rPr>
        <w:t>Пл</w:t>
      </w:r>
      <w:r w:rsidR="00427644" w:rsidRPr="00C4163C">
        <w:rPr>
          <w:rFonts w:ascii="Times New Roman" w:hAnsi="Times New Roman" w:cs="Times New Roman"/>
          <w:b/>
          <w:sz w:val="28"/>
          <w:szCs w:val="24"/>
        </w:rPr>
        <w:t>ан работы К</w:t>
      </w:r>
      <w:r w:rsidR="00EA39E0" w:rsidRPr="00C4163C">
        <w:rPr>
          <w:rFonts w:ascii="Times New Roman" w:hAnsi="Times New Roman" w:cs="Times New Roman"/>
          <w:b/>
          <w:sz w:val="28"/>
          <w:szCs w:val="24"/>
        </w:rPr>
        <w:t>оми</w:t>
      </w:r>
      <w:r w:rsidR="00784997" w:rsidRPr="00C4163C">
        <w:rPr>
          <w:rFonts w:ascii="Times New Roman" w:hAnsi="Times New Roman" w:cs="Times New Roman"/>
          <w:b/>
          <w:sz w:val="28"/>
          <w:szCs w:val="24"/>
        </w:rPr>
        <w:t xml:space="preserve">тета </w:t>
      </w:r>
    </w:p>
    <w:p w:rsidR="00F23398" w:rsidRPr="009463A7" w:rsidRDefault="00784997" w:rsidP="00F2339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4163C">
        <w:rPr>
          <w:rFonts w:ascii="Times New Roman" w:hAnsi="Times New Roman" w:cs="Times New Roman"/>
          <w:b/>
          <w:sz w:val="28"/>
          <w:szCs w:val="24"/>
        </w:rPr>
        <w:t>по</w:t>
      </w:r>
      <w:r w:rsidR="00F23398" w:rsidRPr="009463A7">
        <w:rPr>
          <w:rFonts w:ascii="Times New Roman" w:hAnsi="Times New Roman"/>
          <w:b/>
          <w:sz w:val="28"/>
          <w:szCs w:val="28"/>
        </w:rPr>
        <w:t>вопросам муниципального имущества, ЖКХ и благоустройства</w:t>
      </w:r>
    </w:p>
    <w:p w:rsidR="00F23398" w:rsidRDefault="00F23398" w:rsidP="00F233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63A7">
        <w:rPr>
          <w:rFonts w:ascii="Times New Roman" w:hAnsi="Times New Roman"/>
          <w:b/>
          <w:sz w:val="28"/>
          <w:szCs w:val="28"/>
        </w:rPr>
        <w:t>Хурала представителей гор</w:t>
      </w:r>
      <w:r w:rsidR="00C81F2A">
        <w:rPr>
          <w:rFonts w:ascii="Times New Roman" w:hAnsi="Times New Roman"/>
          <w:b/>
          <w:sz w:val="28"/>
          <w:szCs w:val="28"/>
        </w:rPr>
        <w:t>ода Кызыла пятого созыва на 2022</w:t>
      </w:r>
      <w:r w:rsidRPr="009463A7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23398" w:rsidRPr="00E12A50" w:rsidRDefault="00F23398" w:rsidP="00F233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4163C" w:rsidRPr="00E12A50" w:rsidRDefault="00C4163C" w:rsidP="00C416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A50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E12A5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E12A50">
        <w:rPr>
          <w:rFonts w:ascii="Times New Roman" w:hAnsi="Times New Roman" w:cs="Times New Roman"/>
          <w:b/>
          <w:sz w:val="24"/>
          <w:szCs w:val="24"/>
        </w:rPr>
        <w:t xml:space="preserve">. Работа </w:t>
      </w:r>
      <w:r w:rsidR="00A97839" w:rsidRPr="00E12A50">
        <w:rPr>
          <w:rFonts w:ascii="Times New Roman" w:hAnsi="Times New Roman" w:cs="Times New Roman"/>
          <w:b/>
          <w:sz w:val="24"/>
          <w:szCs w:val="24"/>
        </w:rPr>
        <w:t xml:space="preserve">с проектами нормативно-правовых </w:t>
      </w:r>
      <w:r w:rsidRPr="00E12A50">
        <w:rPr>
          <w:rFonts w:ascii="Times New Roman" w:hAnsi="Times New Roman" w:cs="Times New Roman"/>
          <w:b/>
          <w:sz w:val="24"/>
          <w:szCs w:val="24"/>
        </w:rPr>
        <w:t xml:space="preserve">актов мэрии города Кызыла 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0"/>
        <w:gridCol w:w="5848"/>
        <w:gridCol w:w="5877"/>
        <w:gridCol w:w="2195"/>
      </w:tblGrid>
      <w:tr w:rsidR="00C4163C" w:rsidRPr="00391A44" w:rsidTr="00593D94">
        <w:tc>
          <w:tcPr>
            <w:tcW w:w="740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№</w:t>
            </w: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п/п</w:t>
            </w:r>
          </w:p>
        </w:tc>
        <w:tc>
          <w:tcPr>
            <w:tcW w:w="5848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Наименование проектов</w:t>
            </w:r>
          </w:p>
        </w:tc>
        <w:tc>
          <w:tcPr>
            <w:tcW w:w="5877" w:type="dxa"/>
            <w:tcBorders>
              <w:top w:val="single" w:sz="6" w:space="0" w:color="CAB89E"/>
              <w:left w:val="single" w:sz="6" w:space="0" w:color="CAB89E"/>
              <w:bottom w:val="nil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Ответственные за исполнение</w:t>
            </w:r>
          </w:p>
        </w:tc>
        <w:tc>
          <w:tcPr>
            <w:tcW w:w="2195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Сроки</w:t>
            </w: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исполнения</w:t>
            </w:r>
          </w:p>
        </w:tc>
      </w:tr>
      <w:tr w:rsidR="00593D94" w:rsidRPr="00391A44" w:rsidTr="00733597"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593D94" w:rsidRPr="00391A44" w:rsidRDefault="00593D94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593D94" w:rsidRPr="00391A44" w:rsidRDefault="00593D94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7" w:type="dxa"/>
            <w:tcBorders>
              <w:top w:val="nil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593D94" w:rsidRPr="00391A44" w:rsidRDefault="00593D94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3D94" w:rsidRPr="00391A44" w:rsidTr="00F64B3A">
        <w:tc>
          <w:tcPr>
            <w:tcW w:w="74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Об Отчетах  Департамента городского хозяй</w:t>
            </w:r>
            <w:r w:rsidR="00C81F2A">
              <w:rPr>
                <w:rFonts w:ascii="Times New Roman" w:hAnsi="Times New Roman" w:cs="Times New Roman"/>
                <w:sz w:val="24"/>
                <w:szCs w:val="24"/>
              </w:rPr>
              <w:t>ства мэрии города Кызыла за 2021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7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хозяйства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="006A233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</w:tr>
      <w:tr w:rsidR="00593D94" w:rsidRPr="00391A44" w:rsidTr="00C4772E">
        <w:tc>
          <w:tcPr>
            <w:tcW w:w="74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8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</w:t>
            </w:r>
            <w:r w:rsidR="00C81F2A">
              <w:rPr>
                <w:rFonts w:ascii="Times New Roman" w:eastAsia="Times New Roman" w:hAnsi="Times New Roman" w:cs="Times New Roman"/>
                <w:sz w:val="24"/>
                <w:szCs w:val="24"/>
              </w:rPr>
              <w:t>спублики Тыва» за 1 квартал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хозяйства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квартал</w:t>
            </w:r>
          </w:p>
        </w:tc>
      </w:tr>
      <w:tr w:rsidR="00593D94" w:rsidRPr="00391A44" w:rsidTr="007A3840">
        <w:tc>
          <w:tcPr>
            <w:tcW w:w="74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3D94" w:rsidRPr="00A97839" w:rsidRDefault="00593D94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Отчет об использовании </w:t>
            </w:r>
            <w:r w:rsidR="00C81F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муниципального имущества за 2021</w:t>
            </w:r>
            <w:r w:rsidRPr="00A978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587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93D9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 городского хозяйства</w:t>
            </w:r>
          </w:p>
          <w:p w:rsidR="00593D94" w:rsidRPr="00A97839" w:rsidRDefault="00593D94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A97839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9783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II</w:t>
            </w:r>
            <w:r w:rsidRPr="00A978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квартал</w:t>
            </w:r>
          </w:p>
        </w:tc>
      </w:tr>
      <w:tr w:rsidR="00593D94" w:rsidRPr="00391A44" w:rsidTr="00E332DC">
        <w:tc>
          <w:tcPr>
            <w:tcW w:w="74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8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ород Кызыл Республики Тыва» за </w:t>
            </w:r>
            <w:r w:rsidR="000F3C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полугодие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Департамента городского хозяйства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3D94" w:rsidRPr="00391A44" w:rsidTr="00BB6500">
        <w:tc>
          <w:tcPr>
            <w:tcW w:w="74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3D94" w:rsidRPr="00391A44" w:rsidRDefault="00593D94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Рес</w:t>
            </w:r>
            <w:r w:rsidR="00C81F2A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публики Тыва» за 9 месяцев 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3D9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Департамента городского хозяйства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593D94" w:rsidRPr="00391A44" w:rsidTr="000B1036">
        <w:tc>
          <w:tcPr>
            <w:tcW w:w="74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3D94" w:rsidRPr="00391A44" w:rsidRDefault="00593D94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 бюджете городского округа</w:t>
            </w:r>
          </w:p>
          <w:p w:rsidR="00593D94" w:rsidRPr="00391A44" w:rsidRDefault="00593D94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«Горо</w:t>
            </w:r>
            <w:r w:rsidR="000F3C96">
              <w:rPr>
                <w:rFonts w:ascii="Times New Roman" w:eastAsia="Times New Roman" w:hAnsi="Times New Roman" w:cs="Times New Roman"/>
                <w:sz w:val="24"/>
                <w:szCs w:val="24"/>
              </w:rPr>
              <w:t>д Кызыл Республики Тыва» на 2023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</w:t>
            </w:r>
          </w:p>
          <w:p w:rsidR="00593D94" w:rsidRPr="00391A44" w:rsidRDefault="000F3C96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на плановый период 2024 и 2025</w:t>
            </w:r>
            <w:r w:rsidR="00593D94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 (первое, второе чтения)</w:t>
            </w:r>
          </w:p>
        </w:tc>
        <w:tc>
          <w:tcPr>
            <w:tcW w:w="587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Хурал представителей города Кызыла</w:t>
            </w: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3D94" w:rsidRPr="00391A44" w:rsidRDefault="00593D9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C4163C" w:rsidRPr="00391A44" w:rsidRDefault="00C4163C" w:rsidP="00B8405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2A50" w:rsidRPr="007D782B" w:rsidRDefault="00C4163C" w:rsidP="00B84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II. Работа с государственными программами и национальными проектами Республики Тыва </w:t>
      </w:r>
    </w:p>
    <w:p w:rsidR="00C4163C" w:rsidRPr="00391A44" w:rsidRDefault="00C4163C" w:rsidP="00B84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направлениям деятельности комитета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30"/>
        <w:gridCol w:w="6119"/>
        <w:gridCol w:w="5529"/>
        <w:gridCol w:w="2282"/>
      </w:tblGrid>
      <w:tr w:rsidR="00C4163C" w:rsidRPr="00391A44" w:rsidTr="00593D94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611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552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 за исполнение</w:t>
            </w:r>
          </w:p>
        </w:tc>
        <w:tc>
          <w:tcPr>
            <w:tcW w:w="228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6A2338" w:rsidRPr="00391A44" w:rsidTr="00593D94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2338" w:rsidRPr="00391A44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611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2338" w:rsidRPr="00AF0B74" w:rsidRDefault="006A2338" w:rsidP="00FF3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Национальный проект «Жилье и городская среда»:</w:t>
            </w:r>
          </w:p>
          <w:p w:rsidR="006A2338" w:rsidRPr="00AF0B74" w:rsidRDefault="006A2338" w:rsidP="00FF3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обустройство общественных пространств;</w:t>
            </w:r>
          </w:p>
          <w:p w:rsidR="006A2338" w:rsidRPr="00AF0B74" w:rsidRDefault="006A2338" w:rsidP="00FF3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благоустройство дворовых территорий.</w:t>
            </w:r>
          </w:p>
        </w:tc>
        <w:tc>
          <w:tcPr>
            <w:tcW w:w="552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2338" w:rsidRDefault="006A2338" w:rsidP="00FF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хозяйства  </w:t>
            </w:r>
          </w:p>
          <w:p w:rsidR="006A2338" w:rsidRPr="001B1D91" w:rsidRDefault="006A2338" w:rsidP="00FF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</w:tc>
        <w:tc>
          <w:tcPr>
            <w:tcW w:w="228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2338" w:rsidRPr="00391A44" w:rsidRDefault="006A2338" w:rsidP="00FF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6A2338" w:rsidRPr="00391A44" w:rsidTr="00593D94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2338" w:rsidRPr="00391A44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11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2338" w:rsidRPr="00AF0B74" w:rsidRDefault="006A2338" w:rsidP="00457E2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lang w:eastAsia="zh-CN"/>
              </w:rPr>
            </w:pPr>
            <w:r w:rsidRPr="00AF0B74">
              <w:rPr>
                <w:color w:val="000000" w:themeColor="text1"/>
                <w:lang w:eastAsia="zh-CN"/>
              </w:rPr>
              <w:t xml:space="preserve"> «Краткосрочный план реализации региональной программы «Капитальный ремонт общего имущества в многоквартирных домах, расположенных на территории Республики Тыва, на 2014-2043 годы» на 2020-2022 гг.».</w:t>
            </w:r>
          </w:p>
          <w:p w:rsidR="006A2338" w:rsidRPr="00AF0B74" w:rsidRDefault="006A2338" w:rsidP="00E100F9">
            <w:pPr>
              <w:suppressAutoHyphens/>
              <w:autoSpaceDE w:val="0"/>
              <w:spacing w:after="0" w:line="240" w:lineRule="auto"/>
              <w:jc w:val="both"/>
              <w:rPr>
                <w:color w:val="000000" w:themeColor="text1"/>
              </w:rPr>
            </w:pPr>
          </w:p>
        </w:tc>
        <w:tc>
          <w:tcPr>
            <w:tcW w:w="552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2338" w:rsidRDefault="006A2338" w:rsidP="00457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хозяйства  </w:t>
            </w:r>
          </w:p>
          <w:p w:rsidR="006A2338" w:rsidRPr="001B1D91" w:rsidRDefault="006A2338" w:rsidP="00457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</w:tc>
        <w:tc>
          <w:tcPr>
            <w:tcW w:w="228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2338" w:rsidRPr="00391A44" w:rsidRDefault="006A2338" w:rsidP="00457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6A2338" w:rsidRPr="00391A44" w:rsidTr="00D9379B">
        <w:trPr>
          <w:trHeight w:val="100"/>
        </w:trPr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A2338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A2338" w:rsidRPr="00391A44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937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Муниципальные программы по направлениям деятельности комитета</w:t>
            </w:r>
          </w:p>
        </w:tc>
      </w:tr>
      <w:tr w:rsidR="006A2338" w:rsidRPr="00391A44" w:rsidTr="006E6DBF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A2338" w:rsidRPr="00D9379B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611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338" w:rsidRPr="00D71C84" w:rsidRDefault="00A919B4" w:rsidP="00EE2CB9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Контроль над исполнением муниципальной программы </w:t>
            </w:r>
            <w:r w:rsidR="006A2338" w:rsidRPr="00D93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«Формирование современной городской среды на территории городского округа «Город Кызыл Респ</w:t>
            </w:r>
            <w:r w:rsidR="00EE2CB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ублики Тыва</w:t>
            </w:r>
            <w:bookmarkStart w:id="0" w:name="_GoBack"/>
            <w:bookmarkEnd w:id="0"/>
            <w:r w:rsidR="00EE2CB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 на 2021-2023 годы</w:t>
            </w:r>
          </w:p>
        </w:tc>
        <w:tc>
          <w:tcPr>
            <w:tcW w:w="552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338" w:rsidRPr="006E3A3F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Первый заместитель мэра по жизнеобеспечению</w:t>
            </w:r>
          </w:p>
          <w:p w:rsidR="006A2338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Департамент городского хозяйства</w:t>
            </w:r>
          </w:p>
          <w:p w:rsidR="006A2338" w:rsidRPr="00D9379B" w:rsidRDefault="006A2338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</w:tc>
        <w:tc>
          <w:tcPr>
            <w:tcW w:w="228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338" w:rsidRPr="00D9379B" w:rsidRDefault="00A919B4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  <w:tr w:rsidR="006A2338" w:rsidRPr="00391A44" w:rsidTr="006E6DBF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A2338" w:rsidRPr="00486F36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11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338" w:rsidRDefault="00A919B4" w:rsidP="00B84052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Контроль над исполнением муниципальной программы </w:t>
            </w:r>
            <w:r w:rsidR="006A2338"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«Обеспечение качественной и комфортной среды проживания населения городского округа «Город Кызыл Республики Тыва» на 2021-2023 годы»</w:t>
            </w:r>
            <w:r w:rsidR="006A233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6A2338" w:rsidRDefault="006A2338" w:rsidP="00B84052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Подпрограммы:</w:t>
            </w:r>
          </w:p>
          <w:p w:rsidR="006A2338" w:rsidRPr="00486F36" w:rsidRDefault="006A2338" w:rsidP="00B84052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color w:val="000000" w:themeColor="text1"/>
                <w:sz w:val="10"/>
                <w:szCs w:val="10"/>
              </w:rPr>
            </w:pPr>
          </w:p>
          <w:p w:rsidR="006A2338" w:rsidRPr="006A2338" w:rsidRDefault="006A2338" w:rsidP="006A2338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A233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Благоустройство и озеленение города Кызыла;</w:t>
            </w:r>
          </w:p>
          <w:p w:rsidR="006A2338" w:rsidRPr="006E3A3F" w:rsidRDefault="006A2338" w:rsidP="006A2338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A233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2. </w:t>
            </w: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Создание условий для обеспечения качественными услугами ЖКХ населения города Кызыла;</w:t>
            </w:r>
          </w:p>
          <w:p w:rsidR="006A2338" w:rsidRPr="00D9379B" w:rsidRDefault="006A2338" w:rsidP="00B84052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183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Организация мероприятий по охране окружающей среды в границах города.</w:t>
            </w:r>
          </w:p>
        </w:tc>
        <w:tc>
          <w:tcPr>
            <w:tcW w:w="552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338" w:rsidRPr="006E3A3F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Первый заместитель мэра по жизнеобеспечению</w:t>
            </w:r>
          </w:p>
          <w:p w:rsidR="006A2338" w:rsidRDefault="006A2338" w:rsidP="00B840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Департамент городского хозяйства </w:t>
            </w:r>
          </w:p>
          <w:p w:rsidR="006A2338" w:rsidRPr="00D9379B" w:rsidRDefault="006A2338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</w:tc>
        <w:tc>
          <w:tcPr>
            <w:tcW w:w="228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338" w:rsidRPr="00D9379B" w:rsidRDefault="00A919B4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</w:tr>
    </w:tbl>
    <w:p w:rsidR="00D9379B" w:rsidRPr="00486F36" w:rsidRDefault="00D9379B" w:rsidP="00B84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4163C" w:rsidRPr="00391A44" w:rsidRDefault="00C4163C" w:rsidP="00B84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="00D93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Контрольная деятельность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2"/>
        <w:gridCol w:w="6107"/>
        <w:gridCol w:w="5607"/>
        <w:gridCol w:w="2204"/>
      </w:tblGrid>
      <w:tr w:rsidR="00C4163C" w:rsidRPr="00391A44" w:rsidTr="00593D94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п/п</w:t>
            </w:r>
          </w:p>
        </w:tc>
        <w:tc>
          <w:tcPr>
            <w:tcW w:w="61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6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 за исполнение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C01BF0" w:rsidRPr="00391A44" w:rsidTr="00593D94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BF0" w:rsidRPr="00391A44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1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B1D91" w:rsidRPr="001B1D91" w:rsidRDefault="001B1D91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 подготовке объектов топливно-энергетического комплекса и жилищно-коммунального хозяйства г.Кызыла к ра</w:t>
            </w:r>
            <w:r w:rsidR="00F66C5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боте в осенне-зимний период 2022/23</w:t>
            </w: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гг.</w:t>
            </w:r>
          </w:p>
          <w:p w:rsidR="00C01BF0" w:rsidRPr="001B1D91" w:rsidRDefault="00C01BF0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839" w:rsidRDefault="001B1D91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Департамент городского хозяйства </w:t>
            </w:r>
          </w:p>
          <w:p w:rsidR="00C01BF0" w:rsidRPr="001B1D91" w:rsidRDefault="001B1D91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BF0" w:rsidRPr="001B1D91" w:rsidRDefault="001B1D91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D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конца февраля </w:t>
            </w:r>
          </w:p>
        </w:tc>
      </w:tr>
      <w:tr w:rsidR="00C01BF0" w:rsidRPr="00391A44" w:rsidTr="00593D94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1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1BF0" w:rsidRPr="00391A44" w:rsidRDefault="00C01BF0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мероприятий по урегулированию задолженности по неплатежам за топливно-энергетические ресурсы.</w:t>
            </w:r>
          </w:p>
          <w:p w:rsidR="00C01BF0" w:rsidRPr="00391A44" w:rsidRDefault="00C01BF0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7839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Департамент городского хозяйства  </w:t>
            </w:r>
          </w:p>
          <w:p w:rsidR="00C01BF0" w:rsidRPr="00391A44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01BF0" w:rsidRPr="00391A44" w:rsidTr="00593D94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7D782B" w:rsidRDefault="007D782B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3.</w:t>
            </w:r>
          </w:p>
        </w:tc>
        <w:tc>
          <w:tcPr>
            <w:tcW w:w="61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1BF0" w:rsidRPr="00391A44" w:rsidRDefault="00C01BF0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Контроль и проведение проверок выполнения управляющими организациями мероприятий по подготовке многоквартирных домов, школ, детских садов, предприятий  к предстоящему отопительному сезону</w:t>
            </w:r>
          </w:p>
          <w:p w:rsidR="00C01BF0" w:rsidRPr="00391A44" w:rsidRDefault="00C01BF0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7839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Департамент городского хозяйства  </w:t>
            </w:r>
          </w:p>
          <w:p w:rsidR="00C01BF0" w:rsidRPr="00391A44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73E6E" w:rsidRPr="00391A44" w:rsidTr="00593D94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E6E" w:rsidRDefault="00173E6E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61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E6E" w:rsidRDefault="00173E6E" w:rsidP="00B84052">
            <w:pPr>
              <w:pStyle w:val="a9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Реализация Послания Главы РТ </w:t>
            </w:r>
          </w:p>
          <w:p w:rsidR="00173E6E" w:rsidRPr="00A919B4" w:rsidRDefault="00173E6E" w:rsidP="00B84052">
            <w:pPr>
              <w:pStyle w:val="a9"/>
              <w:shd w:val="clear" w:color="auto" w:fill="FFFFFF"/>
              <w:rPr>
                <w:color w:val="FF0000"/>
              </w:rPr>
            </w:pPr>
          </w:p>
        </w:tc>
        <w:tc>
          <w:tcPr>
            <w:tcW w:w="56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E6E" w:rsidRDefault="00173E6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Департамент городского хозяйства  </w:t>
            </w:r>
          </w:p>
          <w:p w:rsidR="00173E6E" w:rsidRPr="00391A44" w:rsidRDefault="00173E6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E6E" w:rsidRPr="00391A44" w:rsidRDefault="00173E6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1B1D91" w:rsidRPr="00391A44" w:rsidTr="00593D94">
        <w:trPr>
          <w:trHeight w:val="923"/>
        </w:trPr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D91" w:rsidRPr="007D782B" w:rsidRDefault="007D782B" w:rsidP="00B84052">
            <w:pPr>
              <w:pStyle w:val="a6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61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2B6F" w:rsidRPr="00AF0B74" w:rsidRDefault="00845CAA" w:rsidP="00B84052">
            <w:pPr>
              <w:spacing w:after="16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О ходе мероприятий</w:t>
            </w:r>
            <w:r w:rsidR="00884329" w:rsidRPr="00AF0B7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по экологии на 2022</w:t>
            </w:r>
            <w:r w:rsidR="00A92B6F" w:rsidRPr="00AF0B7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</w:p>
          <w:p w:rsidR="008310E7" w:rsidRPr="00AF0B74" w:rsidRDefault="008310E7" w:rsidP="00B84052">
            <w:pPr>
              <w:numPr>
                <w:ilvl w:val="0"/>
                <w:numId w:val="4"/>
              </w:numPr>
              <w:spacing w:after="160" w:line="240" w:lineRule="auto"/>
              <w:ind w:left="251" w:firstLine="0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В соответствии со схемой теплоснабжения </w:t>
            </w:r>
            <w:proofErr w:type="gramStart"/>
            <w:r w:rsidRPr="00AF0B7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г</w:t>
            </w:r>
            <w:proofErr w:type="gramEnd"/>
            <w:r w:rsidRPr="00AF0B7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. Кызыла</w:t>
            </w:r>
            <w:r w:rsidRPr="00AF0B7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утвержденной постановлением мэрии г. Кызыла от 06.08.2019 г. № 467 в 2021 году  планируется подключение </w:t>
            </w:r>
            <w:proofErr w:type="spellStart"/>
            <w:r w:rsidRPr="00AF0B7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Кызылской</w:t>
            </w:r>
            <w:proofErr w:type="spellEnd"/>
            <w:r w:rsidRPr="00AF0B7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ПКУ (кадетское училище) и УСК «Субедей» к централизованному теплоснабжению.</w:t>
            </w:r>
          </w:p>
          <w:p w:rsidR="001B1D91" w:rsidRPr="00AF0B74" w:rsidRDefault="001B1D91" w:rsidP="00B84052">
            <w:pPr>
              <w:spacing w:after="160" w:line="240" w:lineRule="auto"/>
              <w:ind w:left="251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DC3E82" w:rsidRPr="00AF0B74" w:rsidRDefault="00DC3E82" w:rsidP="00B84052">
            <w:pPr>
              <w:spacing w:after="160" w:line="240" w:lineRule="auto"/>
              <w:ind w:left="251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1E09" w:rsidRPr="00AF0B74" w:rsidRDefault="00A92B6F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Департамент городского хозяйства </w:t>
            </w:r>
          </w:p>
          <w:p w:rsidR="001B1D91" w:rsidRPr="00AF0B74" w:rsidRDefault="00A92B6F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D91" w:rsidRPr="00AF0B74" w:rsidRDefault="001B1D91" w:rsidP="00884329">
            <w:pPr>
              <w:spacing w:after="160" w:line="240" w:lineRule="auto"/>
              <w:ind w:left="18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E2CB9" w:rsidRPr="00391A44" w:rsidTr="00593D94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2CB9" w:rsidRPr="00AF0B74" w:rsidRDefault="00EE2CB9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1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CB9" w:rsidRPr="00AF0B74" w:rsidRDefault="00EE2CB9" w:rsidP="0088432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 </w:t>
            </w:r>
            <w:r w:rsidR="00884329" w:rsidRPr="00AF0B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введении в эксплуатацию </w:t>
            </w:r>
            <w:proofErr w:type="spellStart"/>
            <w:r w:rsidR="00884329" w:rsidRPr="00AF0B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канализационно</w:t>
            </w:r>
            <w:proofErr w:type="spellEnd"/>
            <w:r w:rsidR="00884329" w:rsidRPr="00AF0B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насосной станции №8 по улице Энергетиков г</w:t>
            </w:r>
            <w:proofErr w:type="gramStart"/>
            <w:r w:rsidR="00884329" w:rsidRPr="00AF0B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.К</w:t>
            </w:r>
            <w:proofErr w:type="gramEnd"/>
            <w:r w:rsidR="00884329" w:rsidRPr="00AF0B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ызыла. </w:t>
            </w:r>
            <w:r w:rsidRPr="00AF0B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4329" w:rsidRPr="00AF0B74" w:rsidRDefault="00884329" w:rsidP="00884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ГКУ РТ «</w:t>
            </w:r>
            <w:proofErr w:type="spellStart"/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Госстройзаказ</w:t>
            </w:r>
            <w:proofErr w:type="spellEnd"/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», Министерство строительства РТ, ООО «Водоканал-сервис»</w:t>
            </w:r>
          </w:p>
          <w:p w:rsidR="00884329" w:rsidRPr="00AF0B74" w:rsidRDefault="00884329" w:rsidP="00884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Департамент городского хозяйства </w:t>
            </w:r>
          </w:p>
          <w:p w:rsidR="00EE2CB9" w:rsidRPr="00AF0B74" w:rsidRDefault="00884329" w:rsidP="00884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0B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2CB9" w:rsidRPr="00AF0B74" w:rsidRDefault="00884329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AF0B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квартал </w:t>
            </w:r>
          </w:p>
        </w:tc>
      </w:tr>
      <w:tr w:rsidR="00A97839" w:rsidRPr="00391A44" w:rsidTr="00593D94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7839" w:rsidRPr="007D782B" w:rsidRDefault="00A97839" w:rsidP="00B84052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7839" w:rsidRPr="00A97839" w:rsidRDefault="00A97839" w:rsidP="00B84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sz w:val="24"/>
                <w:szCs w:val="24"/>
              </w:rPr>
              <w:t xml:space="preserve">Об исполнении инвестиционных программ </w:t>
            </w:r>
            <w:proofErr w:type="spellStart"/>
            <w:r w:rsidRPr="00A97839">
              <w:rPr>
                <w:rFonts w:ascii="Times New Roman" w:hAnsi="Times New Roman"/>
                <w:sz w:val="24"/>
                <w:szCs w:val="24"/>
              </w:rPr>
              <w:t>ресурсоснабжающими</w:t>
            </w:r>
            <w:proofErr w:type="spellEnd"/>
            <w:r w:rsidR="00C81F2A">
              <w:rPr>
                <w:rFonts w:ascii="Times New Roman" w:hAnsi="Times New Roman"/>
                <w:sz w:val="24"/>
                <w:szCs w:val="24"/>
              </w:rPr>
              <w:t xml:space="preserve"> организациями за 2021</w:t>
            </w:r>
            <w:r w:rsidRPr="00A97839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</w:p>
          <w:p w:rsidR="00A97839" w:rsidRPr="00A97839" w:rsidRDefault="00A97839" w:rsidP="00B84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sz w:val="24"/>
                <w:szCs w:val="24"/>
              </w:rPr>
              <w:t>- АО «</w:t>
            </w:r>
            <w:proofErr w:type="spellStart"/>
            <w:r w:rsidRPr="00A97839">
              <w:rPr>
                <w:rFonts w:ascii="Times New Roman" w:hAnsi="Times New Roman"/>
                <w:sz w:val="24"/>
                <w:szCs w:val="24"/>
              </w:rPr>
              <w:t>Тываэнерго</w:t>
            </w:r>
            <w:proofErr w:type="spellEnd"/>
            <w:r w:rsidRPr="00A97839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A97839" w:rsidRPr="00A97839" w:rsidRDefault="00A97839" w:rsidP="00B84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sz w:val="24"/>
                <w:szCs w:val="24"/>
              </w:rPr>
              <w:t>- ООО «Водоканал-сервис»;</w:t>
            </w:r>
          </w:p>
          <w:p w:rsidR="00A97839" w:rsidRPr="00A97839" w:rsidRDefault="00A97839" w:rsidP="00B84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sz w:val="24"/>
                <w:szCs w:val="24"/>
              </w:rPr>
              <w:t>- АО «</w:t>
            </w:r>
            <w:proofErr w:type="spellStart"/>
            <w:r w:rsidRPr="00A97839">
              <w:rPr>
                <w:rFonts w:ascii="Times New Roman" w:hAnsi="Times New Roman"/>
                <w:sz w:val="24"/>
                <w:szCs w:val="24"/>
              </w:rPr>
              <w:t>Тываэнерго</w:t>
            </w:r>
            <w:proofErr w:type="spellEnd"/>
            <w:r w:rsidRPr="00A97839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A97839" w:rsidRPr="00A97839" w:rsidRDefault="00A97839" w:rsidP="00B84052">
            <w:pPr>
              <w:spacing w:after="0" w:line="24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  <w:p w:rsidR="00A97839" w:rsidRPr="00A97839" w:rsidRDefault="00A97839" w:rsidP="00B84052">
            <w:pPr>
              <w:spacing w:after="0" w:line="24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0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7839" w:rsidRPr="00A97839" w:rsidRDefault="00A97839" w:rsidP="00B840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sz w:val="24"/>
                <w:szCs w:val="24"/>
              </w:rPr>
              <w:t>АО «</w:t>
            </w:r>
            <w:proofErr w:type="spellStart"/>
            <w:r w:rsidRPr="00A97839">
              <w:rPr>
                <w:rFonts w:ascii="Times New Roman" w:hAnsi="Times New Roman"/>
                <w:sz w:val="24"/>
                <w:szCs w:val="24"/>
              </w:rPr>
              <w:t>Тываэнерго</w:t>
            </w:r>
            <w:proofErr w:type="spellEnd"/>
            <w:r w:rsidRPr="00A9783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97839" w:rsidRDefault="00A97839" w:rsidP="00B840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sz w:val="24"/>
                <w:szCs w:val="24"/>
              </w:rPr>
              <w:t xml:space="preserve">ООО «Водоканал-сервис» </w:t>
            </w:r>
          </w:p>
          <w:p w:rsidR="00A97839" w:rsidRPr="00A97839" w:rsidRDefault="00A97839" w:rsidP="00B840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sz w:val="24"/>
                <w:szCs w:val="24"/>
              </w:rPr>
              <w:t>АО «</w:t>
            </w:r>
            <w:proofErr w:type="spellStart"/>
            <w:r w:rsidRPr="00A97839">
              <w:rPr>
                <w:rFonts w:ascii="Times New Roman" w:hAnsi="Times New Roman"/>
                <w:sz w:val="24"/>
                <w:szCs w:val="24"/>
              </w:rPr>
              <w:t>Тываэнерго</w:t>
            </w:r>
            <w:proofErr w:type="spellEnd"/>
            <w:r w:rsidRPr="00A9783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97839" w:rsidRPr="00A97839" w:rsidRDefault="00A97839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7839" w:rsidRPr="00A97839" w:rsidRDefault="00A97839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783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II</w:t>
            </w:r>
            <w:r w:rsidRPr="00A978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квартал</w:t>
            </w:r>
          </w:p>
        </w:tc>
      </w:tr>
    </w:tbl>
    <w:p w:rsidR="00704872" w:rsidRPr="00391A44" w:rsidRDefault="00704872" w:rsidP="00B84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4163C" w:rsidRPr="00391A44" w:rsidRDefault="00C4163C" w:rsidP="00B84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Раздел 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Организационные мероприятия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4"/>
        <w:gridCol w:w="5869"/>
        <w:gridCol w:w="5856"/>
        <w:gridCol w:w="2191"/>
      </w:tblGrid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п/п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 за исполнение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D782B" w:rsidP="00B84052">
            <w:pPr>
              <w:pStyle w:val="a6"/>
              <w:spacing w:after="0" w:line="240" w:lineRule="auto"/>
              <w:ind w:left="284" w:hanging="142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проведение заседаний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(вторая среда)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заседаниях сессий Хурала представителей города Кызыла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04872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6737D8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публичных слушаниях</w:t>
            </w:r>
            <w:r w:rsidR="00704872"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по корректировке генерального плана городского округа «Город Кызыл Республики Тыва» и его утверждение.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704872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публичных слушаниях по проекту Решения Хурала представителей города Кызыла  «Об исполнении бюджета городского округа «Город Кызыл Республика Тыва» за 2020 год</w:t>
            </w:r>
            <w:r w:rsidR="00A919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E5620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  <w:r w:rsidR="00C4163C"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деятельности рабочих групп, специальных комиссий по направлениям деятельности комитета</w:t>
            </w:r>
            <w:r w:rsidR="00A919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  <w:r w:rsidR="00C4163C"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рабочих совещаниях, круглых столов, проводимых комитетом</w:t>
            </w:r>
            <w:r w:rsidR="00A919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</w:t>
            </w:r>
            <w:r w:rsidR="00C4163C"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Выступления в СМИ по вопросам компетенции комитета</w:t>
            </w:r>
            <w:r w:rsidR="00A919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C4163C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отчета о деятельности комитета</w:t>
            </w:r>
            <w:r w:rsidR="00A919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– октябрь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C4163C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 исполнением решений комитета</w:t>
            </w:r>
            <w:r w:rsidR="00A919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 сессионное время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C4163C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мероприятиях по профилю комитета, проводимых Правительством Республики Тыва, мэрией города Кызыла, общественными организациями</w:t>
            </w:r>
          </w:p>
          <w:p w:rsidR="00C4163C" w:rsidRPr="00391A44" w:rsidRDefault="00C4163C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704872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акциях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1B63" w:rsidRPr="00391A44" w:rsidRDefault="006D1B63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0B74" w:rsidRDefault="00AF0B74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163C" w:rsidRPr="00391A44" w:rsidRDefault="00C4163C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</w:t>
            </w: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D937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Культурно-массовые мероприятия 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D03400">
            <w:pPr>
              <w:tabs>
                <w:tab w:val="left" w:pos="348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ациональный праздник «Шагаа-2022 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«Шаг </w:t>
            </w:r>
            <w:proofErr w:type="spell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Шагаа</w:t>
            </w:r>
            <w:proofErr w:type="spellEnd"/>
            <w:r w:rsidR="00673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19B4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="00A919B4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D0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D0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F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F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Турнир по волейболу среди мужских и женских команд города Кызыла на призы Главы г. Кызыла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F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Председатель, члены комитета, аппарат Хурала представителей города Кызыла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F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Подготовка к мероприятиям в честь празднования Дня защитника Отечества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к Масленице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</w:t>
            </w:r>
          </w:p>
          <w:p w:rsidR="007A1137" w:rsidRPr="00391A44" w:rsidRDefault="006737D8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Международному женскому </w:t>
            </w:r>
            <w:r w:rsidR="007A1137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дню 8 марта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 ко Дню местного самоуправления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Праздничный парад «Мир! Труд! Май!»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подготовке и празднованию 77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-летия Побед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в Великой Отечественной Войне.</w:t>
            </w:r>
          </w:p>
          <w:p w:rsidR="007A1137" w:rsidRPr="00391A44" w:rsidRDefault="007A1137" w:rsidP="00B84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 на площади Арата, посвященное к Международному дню защиты детей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 июня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мероприятия, посвященные Дню России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и скорби - акция «Свеча памяти»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мероприятие, посвященное Дню Республики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 ко Дню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Мероприятие, посвященное Дню народного единства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приуроченные к Международному Дню инвалидов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C17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приуроченных к Году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Новых решений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C17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C17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A1137" w:rsidRPr="007A113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1137" w:rsidRPr="00391A44" w:rsidRDefault="007A1137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Участие в субботниках в рамках месячника по </w:t>
            </w: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благоустройству, озеленению и санитарной очистке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Члены Комитета 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1137" w:rsidRPr="007A1137" w:rsidRDefault="007A1137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11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</w:tr>
      <w:tr w:rsidR="007A1137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1137" w:rsidRPr="00391A44" w:rsidRDefault="007A1137" w:rsidP="00B840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«Школа грамотного потребителя».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1137" w:rsidRPr="00391A44" w:rsidRDefault="007A1137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Комитет совместно с ТРО ВПП «Единая Россия» по отдельному плану</w:t>
            </w:r>
          </w:p>
          <w:p w:rsidR="007A1137" w:rsidRPr="00391A44" w:rsidRDefault="007A1137" w:rsidP="00B84052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1137" w:rsidRPr="0031767E" w:rsidRDefault="007A1137" w:rsidP="00B84052">
            <w:pPr>
              <w:tabs>
                <w:tab w:val="left" w:pos="57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76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</w:tbl>
    <w:p w:rsidR="00C4163C" w:rsidRPr="00391A44" w:rsidRDefault="00C4163C" w:rsidP="00B8405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</w:p>
    <w:p w:rsidR="00C81F2A" w:rsidRDefault="00C81F2A" w:rsidP="00B84052">
      <w:pPr>
        <w:shd w:val="clear" w:color="auto" w:fill="FFFFFF"/>
        <w:spacing w:before="6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57719" w:rsidRPr="00391A44" w:rsidRDefault="008A17BE" w:rsidP="00B84052">
      <w:pPr>
        <w:shd w:val="clear" w:color="auto" w:fill="FFFFFF"/>
        <w:spacing w:before="60" w:after="3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7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</w:t>
      </w:r>
      <w:r w:rsidR="00C4163C" w:rsidRPr="008A17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="00257719" w:rsidRPr="008A17BE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D9379B" w:rsidRPr="008A17B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257719" w:rsidRPr="008A17B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257719" w:rsidRPr="008A17BE">
        <w:rPr>
          <w:rFonts w:ascii="Times New Roman" w:hAnsi="Times New Roman" w:cs="Times New Roman"/>
          <w:b/>
          <w:sz w:val="24"/>
          <w:szCs w:val="24"/>
        </w:rPr>
        <w:t>. Работа</w:t>
      </w:r>
      <w:r w:rsidR="00257719" w:rsidRPr="00391A44">
        <w:rPr>
          <w:rFonts w:ascii="Times New Roman" w:hAnsi="Times New Roman" w:cs="Times New Roman"/>
          <w:b/>
          <w:sz w:val="24"/>
          <w:szCs w:val="24"/>
        </w:rPr>
        <w:t xml:space="preserve"> в комиссиях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3"/>
        <w:gridCol w:w="5876"/>
        <w:gridCol w:w="5858"/>
        <w:gridCol w:w="2183"/>
      </w:tblGrid>
      <w:tr w:rsidR="007D782B" w:rsidRPr="00391A44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7D782B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работе комиссии по подготовке и проведению публичных слушаний по вопросам градостроительной деятельности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Поманисочкин Р.С.</w:t>
            </w:r>
          </w:p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поступления заявлений </w:t>
            </w:r>
          </w:p>
        </w:tc>
      </w:tr>
      <w:tr w:rsidR="007D782B" w:rsidRPr="00391A44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7D782B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Участие в работе комиссии по наказам избирателей г.Кызыла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CB9" w:rsidRPr="00391A44" w:rsidRDefault="00EE2CB9" w:rsidP="00EE2C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Поманисочкин Р.С.</w:t>
            </w:r>
          </w:p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7D782B" w:rsidRPr="00391A44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Default="007D782B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работе комиссии конкурса «Цветущий Кызыл»</w:t>
            </w:r>
          </w:p>
          <w:p w:rsidR="007D782B" w:rsidRPr="00391A44" w:rsidRDefault="007D782B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C81F2A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Поманисочкин Р.С.</w:t>
            </w:r>
          </w:p>
          <w:p w:rsidR="007D782B" w:rsidRPr="00391A44" w:rsidRDefault="00EE2CB9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Балчыр</w:t>
            </w:r>
            <w:proofErr w:type="spellEnd"/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</w:p>
        </w:tc>
      </w:tr>
      <w:tr w:rsidR="006737D8" w:rsidRPr="00391A44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7D8" w:rsidRDefault="006737D8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37D8" w:rsidRPr="00391A44" w:rsidRDefault="00D91AB6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Участие в реализации проекта: </w:t>
            </w:r>
            <w:r w:rsidR="006737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Чистый дом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чистый город!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37D8" w:rsidRDefault="00D91AB6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Комитета </w:t>
            </w: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37D8" w:rsidRDefault="00D91AB6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7D782B" w:rsidRPr="00391A44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7D782B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Участие в работе общественной комиссии по реализации программы «Формирование комфортной городской среды» 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Федотов Я.В.</w:t>
            </w:r>
          </w:p>
          <w:p w:rsidR="00EE2CB9" w:rsidRPr="00391A44" w:rsidRDefault="00EE2CB9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Балчыр</w:t>
            </w:r>
            <w:proofErr w:type="spellEnd"/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D782B" w:rsidRPr="00391A44" w:rsidRDefault="007D782B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</w:tbl>
    <w:p w:rsidR="00C4163C" w:rsidRPr="00391A44" w:rsidRDefault="00C4163C" w:rsidP="00B84052">
      <w:pPr>
        <w:shd w:val="clear" w:color="auto" w:fill="FFFFFF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2F8A" w:rsidRPr="00391A44" w:rsidRDefault="008A17BE" w:rsidP="00B840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602F8A" w:rsidRPr="00391A44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D9379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02F8A" w:rsidRPr="00391A4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02F8A" w:rsidRPr="00391A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 xml:space="preserve">Работа с населением </w:t>
      </w:r>
    </w:p>
    <w:p w:rsidR="00C4163C" w:rsidRPr="00391A44" w:rsidRDefault="00C4163C" w:rsidP="00B840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1"/>
        <w:gridCol w:w="5865"/>
        <w:gridCol w:w="5892"/>
        <w:gridCol w:w="2125"/>
      </w:tblGrid>
      <w:tr w:rsidR="0031767E" w:rsidRPr="00391A44" w:rsidTr="0031767E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Pr="00391A44" w:rsidRDefault="0031767E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  <w:p w:rsidR="0031767E" w:rsidRPr="00391A44" w:rsidRDefault="0031767E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Default="0031767E" w:rsidP="00B84052">
            <w:pPr>
              <w:spacing w:line="240" w:lineRule="auto"/>
              <w:jc w:val="center"/>
            </w:pPr>
            <w:r w:rsidRPr="005A67C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2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</w:tr>
      <w:tr w:rsidR="0031767E" w:rsidRPr="00391A44" w:rsidTr="0031767E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Pr="00391A44" w:rsidRDefault="0031767E" w:rsidP="00B840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9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разъяснительной работы с населением по вопросам жилищно-коммунального хозяйства </w:t>
            </w:r>
          </w:p>
        </w:tc>
        <w:tc>
          <w:tcPr>
            <w:tcW w:w="590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Default="0031767E" w:rsidP="00B84052">
            <w:pPr>
              <w:spacing w:line="240" w:lineRule="auto"/>
              <w:jc w:val="center"/>
            </w:pPr>
            <w:r w:rsidRPr="005A67C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2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 по мере необходимости</w:t>
            </w:r>
          </w:p>
        </w:tc>
      </w:tr>
      <w:tr w:rsidR="0031767E" w:rsidRPr="00391A44" w:rsidTr="0031767E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Pr="00391A44" w:rsidRDefault="0031767E" w:rsidP="00B84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</w:tc>
        <w:tc>
          <w:tcPr>
            <w:tcW w:w="590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Default="0031767E" w:rsidP="00B84052">
            <w:pPr>
              <w:spacing w:line="240" w:lineRule="auto"/>
              <w:jc w:val="center"/>
            </w:pPr>
            <w:r w:rsidRPr="005A67C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2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31767E" w:rsidRPr="00391A44" w:rsidTr="0031767E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Pr="00391A44" w:rsidRDefault="0031767E" w:rsidP="00B84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Встречи с избирателями с целью их информирования о депутатской деятельности</w:t>
            </w:r>
          </w:p>
        </w:tc>
        <w:tc>
          <w:tcPr>
            <w:tcW w:w="590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Default="0031767E" w:rsidP="00B84052">
            <w:pPr>
              <w:spacing w:line="240" w:lineRule="auto"/>
              <w:jc w:val="center"/>
            </w:pPr>
            <w:r w:rsidRPr="005A67C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2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31767E" w:rsidRPr="00391A44" w:rsidTr="0031767E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Pr="00391A44" w:rsidRDefault="0031767E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приемы граждан </w:t>
            </w:r>
          </w:p>
        </w:tc>
        <w:tc>
          <w:tcPr>
            <w:tcW w:w="590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Default="0031767E" w:rsidP="00B84052">
            <w:pPr>
              <w:spacing w:line="240" w:lineRule="auto"/>
              <w:jc w:val="center"/>
            </w:pPr>
            <w:r w:rsidRPr="005A67C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2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плану  </w:t>
            </w:r>
          </w:p>
        </w:tc>
      </w:tr>
      <w:tr w:rsidR="0031767E" w:rsidRPr="00391A44" w:rsidTr="0031767E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Pr="00391A44" w:rsidRDefault="0031767E" w:rsidP="00B840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Декада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приёмов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граждан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приуроченная ко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образования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партии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«Единая Россия».</w:t>
            </w:r>
          </w:p>
        </w:tc>
        <w:tc>
          <w:tcPr>
            <w:tcW w:w="590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767E" w:rsidRDefault="0031767E" w:rsidP="00B84052">
            <w:pPr>
              <w:spacing w:line="240" w:lineRule="auto"/>
              <w:jc w:val="center"/>
            </w:pPr>
            <w:r w:rsidRPr="005A67C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по отдельному плану</w:t>
            </w:r>
          </w:p>
        </w:tc>
        <w:tc>
          <w:tcPr>
            <w:tcW w:w="212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31767E" w:rsidRPr="00391A44" w:rsidRDefault="0031767E" w:rsidP="00B84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С 1 по 10 декабря </w:t>
            </w:r>
          </w:p>
        </w:tc>
      </w:tr>
    </w:tbl>
    <w:p w:rsidR="00C01BF0" w:rsidRPr="00391A44" w:rsidRDefault="00C01BF0" w:rsidP="00B84052">
      <w:pPr>
        <w:shd w:val="clear" w:color="auto" w:fill="FFFFFF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1BF0" w:rsidRPr="00391A44" w:rsidRDefault="008A17BE" w:rsidP="00B840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E12A5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D9379B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>. Участие в</w:t>
      </w:r>
      <w:r w:rsidR="00C81F2A">
        <w:rPr>
          <w:rFonts w:ascii="Times New Roman" w:hAnsi="Times New Roman" w:cs="Times New Roman"/>
          <w:b/>
          <w:sz w:val="24"/>
          <w:szCs w:val="24"/>
        </w:rPr>
        <w:t xml:space="preserve"> предвыборной кампании (ЕДГ-2022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>)</w:t>
      </w:r>
    </w:p>
    <w:p w:rsidR="00C01BF0" w:rsidRPr="00391A44" w:rsidRDefault="00C01BF0" w:rsidP="00B840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4"/>
        <w:gridCol w:w="5871"/>
        <w:gridCol w:w="5861"/>
        <w:gridCol w:w="2184"/>
      </w:tblGrid>
      <w:tr w:rsidR="00C01BF0" w:rsidRPr="00F23398" w:rsidTr="00727352">
        <w:tc>
          <w:tcPr>
            <w:tcW w:w="75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B84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 с избирателями  на своих избирательных округах</w:t>
            </w:r>
          </w:p>
        </w:tc>
        <w:tc>
          <w:tcPr>
            <w:tcW w:w="59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Председатель и члены комитета </w:t>
            </w:r>
          </w:p>
        </w:tc>
        <w:tc>
          <w:tcPr>
            <w:tcW w:w="221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F23398" w:rsidRDefault="00C01BF0" w:rsidP="00B8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BB726C" w:rsidRDefault="00BB726C" w:rsidP="00257719">
      <w:pPr>
        <w:rPr>
          <w:rFonts w:ascii="Times New Roman" w:hAnsi="Times New Roman" w:cs="Times New Roman"/>
          <w:b/>
          <w:sz w:val="24"/>
          <w:szCs w:val="24"/>
        </w:rPr>
      </w:pPr>
    </w:p>
    <w:sectPr w:rsidR="00BB726C" w:rsidSect="00C4163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2872"/>
    <w:multiLevelType w:val="hybridMultilevel"/>
    <w:tmpl w:val="636C9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6B97"/>
    <w:multiLevelType w:val="hybridMultilevel"/>
    <w:tmpl w:val="8E54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132B7"/>
    <w:multiLevelType w:val="hybridMultilevel"/>
    <w:tmpl w:val="596AC5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C6A84"/>
    <w:multiLevelType w:val="hybridMultilevel"/>
    <w:tmpl w:val="ACB05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905FB"/>
    <w:multiLevelType w:val="hybridMultilevel"/>
    <w:tmpl w:val="75E06DD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DF2144"/>
    <w:multiLevelType w:val="hybridMultilevel"/>
    <w:tmpl w:val="EB861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57706C"/>
    <w:multiLevelType w:val="hybridMultilevel"/>
    <w:tmpl w:val="2DF0973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F541D8"/>
    <w:multiLevelType w:val="hybridMultilevel"/>
    <w:tmpl w:val="324ACE62"/>
    <w:lvl w:ilvl="0" w:tplc="FBEAC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074BF"/>
    <w:rsid w:val="00064530"/>
    <w:rsid w:val="000745F9"/>
    <w:rsid w:val="000F3C96"/>
    <w:rsid w:val="001074BF"/>
    <w:rsid w:val="00173E6E"/>
    <w:rsid w:val="001B1D91"/>
    <w:rsid w:val="001B3D59"/>
    <w:rsid w:val="001B797C"/>
    <w:rsid w:val="001C67A5"/>
    <w:rsid w:val="00257719"/>
    <w:rsid w:val="00276508"/>
    <w:rsid w:val="002A66F0"/>
    <w:rsid w:val="002B5ED6"/>
    <w:rsid w:val="002C5310"/>
    <w:rsid w:val="002C6931"/>
    <w:rsid w:val="002C79EC"/>
    <w:rsid w:val="00300F05"/>
    <w:rsid w:val="0031767E"/>
    <w:rsid w:val="00324A8D"/>
    <w:rsid w:val="00391A44"/>
    <w:rsid w:val="003B2620"/>
    <w:rsid w:val="003E439A"/>
    <w:rsid w:val="00427644"/>
    <w:rsid w:val="00461052"/>
    <w:rsid w:val="00476CB7"/>
    <w:rsid w:val="00486F36"/>
    <w:rsid w:val="004C3DA6"/>
    <w:rsid w:val="00521E3A"/>
    <w:rsid w:val="00527082"/>
    <w:rsid w:val="00593D94"/>
    <w:rsid w:val="005A4757"/>
    <w:rsid w:val="00602F8A"/>
    <w:rsid w:val="00621AA1"/>
    <w:rsid w:val="00656B9E"/>
    <w:rsid w:val="006737D8"/>
    <w:rsid w:val="00691633"/>
    <w:rsid w:val="00693972"/>
    <w:rsid w:val="006A2338"/>
    <w:rsid w:val="006B5149"/>
    <w:rsid w:val="006D1B63"/>
    <w:rsid w:val="00704872"/>
    <w:rsid w:val="007255CD"/>
    <w:rsid w:val="00726EFB"/>
    <w:rsid w:val="007465C6"/>
    <w:rsid w:val="00775719"/>
    <w:rsid w:val="00784997"/>
    <w:rsid w:val="007A1137"/>
    <w:rsid w:val="007D782B"/>
    <w:rsid w:val="008054A1"/>
    <w:rsid w:val="008310E7"/>
    <w:rsid w:val="00845CAA"/>
    <w:rsid w:val="00852AAE"/>
    <w:rsid w:val="00884329"/>
    <w:rsid w:val="008920BA"/>
    <w:rsid w:val="008A17BE"/>
    <w:rsid w:val="008D373F"/>
    <w:rsid w:val="00944630"/>
    <w:rsid w:val="009802FC"/>
    <w:rsid w:val="009D6B30"/>
    <w:rsid w:val="009E3B6C"/>
    <w:rsid w:val="009E727B"/>
    <w:rsid w:val="009F1F08"/>
    <w:rsid w:val="00A919B4"/>
    <w:rsid w:val="00A92B6F"/>
    <w:rsid w:val="00A97839"/>
    <w:rsid w:val="00AB0C8F"/>
    <w:rsid w:val="00AB0FD7"/>
    <w:rsid w:val="00AF0B74"/>
    <w:rsid w:val="00B54B6F"/>
    <w:rsid w:val="00B8404E"/>
    <w:rsid w:val="00B84052"/>
    <w:rsid w:val="00B9311B"/>
    <w:rsid w:val="00BB2E97"/>
    <w:rsid w:val="00BB726C"/>
    <w:rsid w:val="00BC417C"/>
    <w:rsid w:val="00C01BF0"/>
    <w:rsid w:val="00C13BE3"/>
    <w:rsid w:val="00C15E78"/>
    <w:rsid w:val="00C4163C"/>
    <w:rsid w:val="00C77154"/>
    <w:rsid w:val="00C81F2A"/>
    <w:rsid w:val="00CB5808"/>
    <w:rsid w:val="00CE1E18"/>
    <w:rsid w:val="00CF2363"/>
    <w:rsid w:val="00D137DA"/>
    <w:rsid w:val="00D231A8"/>
    <w:rsid w:val="00D24891"/>
    <w:rsid w:val="00D31A3E"/>
    <w:rsid w:val="00D71C84"/>
    <w:rsid w:val="00D722EF"/>
    <w:rsid w:val="00D73985"/>
    <w:rsid w:val="00D86BD8"/>
    <w:rsid w:val="00D91AB6"/>
    <w:rsid w:val="00D9379B"/>
    <w:rsid w:val="00DC3E82"/>
    <w:rsid w:val="00DC576D"/>
    <w:rsid w:val="00DD3AA0"/>
    <w:rsid w:val="00DF782E"/>
    <w:rsid w:val="00E100F9"/>
    <w:rsid w:val="00E10F33"/>
    <w:rsid w:val="00E12A50"/>
    <w:rsid w:val="00E5620C"/>
    <w:rsid w:val="00E71C1F"/>
    <w:rsid w:val="00E90DE1"/>
    <w:rsid w:val="00E91E09"/>
    <w:rsid w:val="00EA39E0"/>
    <w:rsid w:val="00EB6455"/>
    <w:rsid w:val="00EE1525"/>
    <w:rsid w:val="00EE2CB9"/>
    <w:rsid w:val="00F144AE"/>
    <w:rsid w:val="00F23398"/>
    <w:rsid w:val="00F33322"/>
    <w:rsid w:val="00F66C54"/>
    <w:rsid w:val="00FB73F1"/>
    <w:rsid w:val="00FE2BD2"/>
    <w:rsid w:val="00FE3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27650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27650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2">
    <w:name w:val="Основной текст + 112"/>
    <w:aliases w:val="5 pt2"/>
    <w:rsid w:val="00276508"/>
    <w:rPr>
      <w:rFonts w:ascii="Times New Roman" w:hAnsi="Times New Roman" w:cs="Times New Roman"/>
      <w:sz w:val="23"/>
      <w:szCs w:val="23"/>
      <w:u w:val="none"/>
    </w:rPr>
  </w:style>
  <w:style w:type="paragraph" w:styleId="a6">
    <w:name w:val="List Paragraph"/>
    <w:basedOn w:val="a"/>
    <w:uiPriority w:val="34"/>
    <w:qFormat/>
    <w:rsid w:val="00E90DE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B5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B5ED6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uiPriority w:val="99"/>
    <w:unhideWhenUsed/>
    <w:rsid w:val="00CB5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4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3382D-036D-456D-B8F0-09491B1FF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Пользователь-ПК</dc:creator>
  <cp:lastModifiedBy>Admin</cp:lastModifiedBy>
  <cp:revision>7</cp:revision>
  <cp:lastPrinted>2021-01-11T07:32:00Z</cp:lastPrinted>
  <dcterms:created xsi:type="dcterms:W3CDTF">2022-01-13T08:22:00Z</dcterms:created>
  <dcterms:modified xsi:type="dcterms:W3CDTF">2022-01-19T08:41:00Z</dcterms:modified>
</cp:coreProperties>
</file>