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12CA" w:rsidRPr="00F17BE4" w:rsidRDefault="00D8781E" w:rsidP="00F17BE4">
      <w:pPr>
        <w:spacing w:before="30" w:after="0" w:line="240" w:lineRule="auto"/>
        <w:jc w:val="right"/>
        <w:rPr>
          <w:rFonts w:ascii="Times New Roman" w:hAnsi="Times New Roman"/>
          <w:bCs/>
          <w:i/>
          <w:color w:val="000000" w:themeColor="text1"/>
          <w:sz w:val="28"/>
          <w:szCs w:val="28"/>
        </w:rPr>
      </w:pPr>
      <w:r>
        <w:rPr>
          <w:rFonts w:ascii="Times New Roman" w:hAnsi="Times New Roman"/>
          <w:bCs/>
          <w:i/>
          <w:color w:val="000000" w:themeColor="text1"/>
          <w:sz w:val="28"/>
          <w:szCs w:val="28"/>
        </w:rPr>
        <w:t xml:space="preserve"> </w:t>
      </w:r>
      <w:r w:rsidR="00BB5D80">
        <w:rPr>
          <w:rFonts w:ascii="Times New Roman" w:hAnsi="Times New Roman"/>
          <w:bCs/>
          <w:i/>
          <w:color w:val="000000" w:themeColor="text1"/>
          <w:sz w:val="28"/>
          <w:szCs w:val="28"/>
        </w:rPr>
        <w:t xml:space="preserve"> </w:t>
      </w:r>
      <w:r w:rsidR="001D6E01">
        <w:rPr>
          <w:rFonts w:ascii="Times New Roman" w:hAnsi="Times New Roman"/>
          <w:bCs/>
          <w:i/>
          <w:color w:val="000000" w:themeColor="text1"/>
          <w:sz w:val="28"/>
          <w:szCs w:val="28"/>
        </w:rPr>
        <w:t xml:space="preserve">   </w:t>
      </w:r>
      <w:r w:rsidR="00A2022F" w:rsidRPr="009821F5">
        <w:rPr>
          <w:rFonts w:ascii="Times New Roman" w:hAnsi="Times New Roman"/>
          <w:bCs/>
          <w:i/>
          <w:color w:val="000000" w:themeColor="text1"/>
          <w:sz w:val="28"/>
          <w:szCs w:val="28"/>
        </w:rPr>
        <w:t>ПРОЕКТ</w:t>
      </w:r>
    </w:p>
    <w:p w:rsidR="005538E8" w:rsidRPr="00AC14B3" w:rsidRDefault="005538E8" w:rsidP="00D649D2">
      <w:pPr>
        <w:spacing w:before="30" w:after="0" w:line="240" w:lineRule="auto"/>
        <w:jc w:val="center"/>
        <w:rPr>
          <w:rFonts w:ascii="Times New Roman" w:hAnsi="Times New Roman"/>
          <w:b/>
          <w:bCs/>
          <w:color w:val="000000" w:themeColor="text1"/>
          <w:sz w:val="28"/>
          <w:szCs w:val="28"/>
        </w:rPr>
      </w:pPr>
      <w:r w:rsidRPr="00AC14B3">
        <w:rPr>
          <w:rFonts w:ascii="Times New Roman" w:hAnsi="Times New Roman"/>
          <w:b/>
          <w:bCs/>
          <w:color w:val="000000" w:themeColor="text1"/>
          <w:sz w:val="28"/>
          <w:szCs w:val="28"/>
        </w:rPr>
        <w:t>ПОВЕСТКА</w:t>
      </w:r>
    </w:p>
    <w:p w:rsidR="005538E8" w:rsidRPr="00AC14B3" w:rsidRDefault="00600476" w:rsidP="00D649D2">
      <w:pPr>
        <w:spacing w:after="0" w:line="240" w:lineRule="auto"/>
        <w:jc w:val="center"/>
        <w:rPr>
          <w:rFonts w:ascii="Times New Roman" w:hAnsi="Times New Roman"/>
          <w:b/>
          <w:color w:val="000000" w:themeColor="text1"/>
          <w:sz w:val="28"/>
          <w:szCs w:val="28"/>
        </w:rPr>
      </w:pPr>
      <w:r>
        <w:rPr>
          <w:rFonts w:ascii="Times New Roman" w:hAnsi="Times New Roman"/>
          <w:b/>
          <w:color w:val="000000" w:themeColor="text1"/>
          <w:sz w:val="28"/>
          <w:szCs w:val="28"/>
        </w:rPr>
        <w:t>5</w:t>
      </w:r>
      <w:r w:rsidR="002F2BA0">
        <w:rPr>
          <w:rFonts w:ascii="Times New Roman" w:hAnsi="Times New Roman"/>
          <w:b/>
          <w:color w:val="000000" w:themeColor="text1"/>
          <w:sz w:val="28"/>
          <w:szCs w:val="28"/>
        </w:rPr>
        <w:t>-</w:t>
      </w:r>
      <w:r w:rsidR="008C07CA">
        <w:rPr>
          <w:rFonts w:ascii="Times New Roman" w:hAnsi="Times New Roman"/>
          <w:b/>
          <w:color w:val="000000" w:themeColor="text1"/>
          <w:sz w:val="28"/>
          <w:szCs w:val="28"/>
        </w:rPr>
        <w:t>о</w:t>
      </w:r>
      <w:r w:rsidR="00F453B8">
        <w:rPr>
          <w:rFonts w:ascii="Times New Roman" w:hAnsi="Times New Roman"/>
          <w:b/>
          <w:color w:val="000000" w:themeColor="text1"/>
          <w:sz w:val="28"/>
          <w:szCs w:val="28"/>
        </w:rPr>
        <w:t>й</w:t>
      </w:r>
      <w:r w:rsidR="00C15C40">
        <w:rPr>
          <w:rFonts w:ascii="Times New Roman" w:hAnsi="Times New Roman"/>
          <w:b/>
          <w:color w:val="000000" w:themeColor="text1"/>
          <w:sz w:val="28"/>
          <w:szCs w:val="28"/>
        </w:rPr>
        <w:t xml:space="preserve"> очередной </w:t>
      </w:r>
      <w:r w:rsidR="005538E8" w:rsidRPr="00AC14B3">
        <w:rPr>
          <w:rFonts w:ascii="Times New Roman" w:hAnsi="Times New Roman"/>
          <w:b/>
          <w:color w:val="000000" w:themeColor="text1"/>
          <w:sz w:val="28"/>
          <w:szCs w:val="28"/>
        </w:rPr>
        <w:t>сессии Хурала представителей города Кызыла</w:t>
      </w:r>
    </w:p>
    <w:p w:rsidR="005538E8" w:rsidRPr="00AC14B3" w:rsidRDefault="00526704" w:rsidP="00D649D2">
      <w:pPr>
        <w:spacing w:after="0" w:line="240" w:lineRule="auto"/>
        <w:jc w:val="center"/>
        <w:rPr>
          <w:rFonts w:ascii="Times New Roman" w:hAnsi="Times New Roman"/>
          <w:b/>
          <w:color w:val="000000" w:themeColor="text1"/>
          <w:sz w:val="28"/>
          <w:szCs w:val="28"/>
        </w:rPr>
      </w:pPr>
      <w:r>
        <w:rPr>
          <w:rFonts w:ascii="Times New Roman" w:hAnsi="Times New Roman"/>
          <w:b/>
          <w:color w:val="000000" w:themeColor="text1"/>
          <w:sz w:val="28"/>
          <w:szCs w:val="28"/>
        </w:rPr>
        <w:t>шестого</w:t>
      </w:r>
      <w:r w:rsidR="005538E8" w:rsidRPr="00AC14B3">
        <w:rPr>
          <w:rFonts w:ascii="Times New Roman" w:hAnsi="Times New Roman"/>
          <w:b/>
          <w:color w:val="000000" w:themeColor="text1"/>
          <w:sz w:val="28"/>
          <w:szCs w:val="28"/>
        </w:rPr>
        <w:t xml:space="preserve"> созыва</w:t>
      </w:r>
    </w:p>
    <w:p w:rsidR="002E7968" w:rsidRDefault="002E7968" w:rsidP="002E7968">
      <w:pPr>
        <w:spacing w:before="30" w:after="0" w:line="240" w:lineRule="auto"/>
        <w:jc w:val="both"/>
        <w:rPr>
          <w:rFonts w:ascii="Times New Roman" w:hAnsi="Times New Roman"/>
          <w:color w:val="000000" w:themeColor="text1"/>
          <w:sz w:val="28"/>
          <w:szCs w:val="28"/>
        </w:rPr>
      </w:pPr>
    </w:p>
    <w:p w:rsidR="005538E8" w:rsidRPr="00600476" w:rsidRDefault="008C07CA" w:rsidP="00600476">
      <w:pPr>
        <w:pStyle w:val="a5"/>
        <w:numPr>
          <w:ilvl w:val="0"/>
          <w:numId w:val="42"/>
        </w:numPr>
        <w:spacing w:before="30" w:after="0" w:line="240" w:lineRule="auto"/>
        <w:jc w:val="both"/>
        <w:rPr>
          <w:rFonts w:ascii="Times New Roman" w:hAnsi="Times New Roman"/>
          <w:color w:val="000000" w:themeColor="text1"/>
          <w:sz w:val="28"/>
          <w:szCs w:val="28"/>
        </w:rPr>
      </w:pPr>
      <w:r w:rsidRPr="00600476">
        <w:rPr>
          <w:rFonts w:ascii="Times New Roman" w:hAnsi="Times New Roman"/>
          <w:color w:val="000000" w:themeColor="text1"/>
          <w:sz w:val="28"/>
          <w:szCs w:val="28"/>
        </w:rPr>
        <w:t>декабря</w:t>
      </w:r>
      <w:r w:rsidR="00AB7939" w:rsidRPr="00600476">
        <w:rPr>
          <w:rFonts w:ascii="Times New Roman" w:hAnsi="Times New Roman"/>
          <w:color w:val="000000" w:themeColor="text1"/>
          <w:sz w:val="28"/>
          <w:szCs w:val="28"/>
        </w:rPr>
        <w:t xml:space="preserve"> </w:t>
      </w:r>
      <w:r w:rsidR="00F27DAA" w:rsidRPr="00600476">
        <w:rPr>
          <w:rFonts w:ascii="Times New Roman" w:hAnsi="Times New Roman"/>
          <w:color w:val="000000" w:themeColor="text1"/>
          <w:sz w:val="28"/>
          <w:szCs w:val="28"/>
        </w:rPr>
        <w:t>2022</w:t>
      </w:r>
      <w:r w:rsidR="0002722E" w:rsidRPr="00600476">
        <w:rPr>
          <w:rFonts w:ascii="Times New Roman" w:hAnsi="Times New Roman"/>
          <w:color w:val="000000" w:themeColor="text1"/>
          <w:sz w:val="28"/>
          <w:szCs w:val="28"/>
        </w:rPr>
        <w:t xml:space="preserve"> </w:t>
      </w:r>
      <w:r w:rsidR="00CE5504" w:rsidRPr="00600476">
        <w:rPr>
          <w:rFonts w:ascii="Times New Roman" w:hAnsi="Times New Roman"/>
          <w:color w:val="000000" w:themeColor="text1"/>
          <w:sz w:val="28"/>
          <w:szCs w:val="28"/>
        </w:rPr>
        <w:t xml:space="preserve">г. </w:t>
      </w:r>
      <w:r w:rsidR="00CE5504" w:rsidRPr="00600476">
        <w:rPr>
          <w:rFonts w:ascii="Times New Roman" w:hAnsi="Times New Roman"/>
          <w:color w:val="000000" w:themeColor="text1"/>
          <w:sz w:val="28"/>
          <w:szCs w:val="28"/>
        </w:rPr>
        <w:tab/>
      </w:r>
      <w:r w:rsidR="00CE5504" w:rsidRPr="00600476">
        <w:rPr>
          <w:rFonts w:ascii="Times New Roman" w:hAnsi="Times New Roman"/>
          <w:color w:val="000000" w:themeColor="text1"/>
          <w:sz w:val="28"/>
          <w:szCs w:val="28"/>
        </w:rPr>
        <w:tab/>
      </w:r>
      <w:r w:rsidR="00CE5504" w:rsidRPr="00600476">
        <w:rPr>
          <w:rFonts w:ascii="Times New Roman" w:hAnsi="Times New Roman"/>
          <w:color w:val="000000" w:themeColor="text1"/>
          <w:sz w:val="28"/>
          <w:szCs w:val="28"/>
        </w:rPr>
        <w:tab/>
        <w:t xml:space="preserve">             </w:t>
      </w:r>
      <w:r w:rsidR="002E7968" w:rsidRPr="00600476">
        <w:rPr>
          <w:rFonts w:ascii="Times New Roman" w:hAnsi="Times New Roman"/>
          <w:color w:val="000000" w:themeColor="text1"/>
          <w:sz w:val="28"/>
          <w:szCs w:val="28"/>
        </w:rPr>
        <w:t xml:space="preserve">                   </w:t>
      </w:r>
      <w:r w:rsidR="00CE5504" w:rsidRPr="00600476">
        <w:rPr>
          <w:rFonts w:ascii="Times New Roman" w:hAnsi="Times New Roman"/>
          <w:color w:val="000000" w:themeColor="text1"/>
          <w:sz w:val="28"/>
          <w:szCs w:val="28"/>
        </w:rPr>
        <w:t xml:space="preserve">   </w:t>
      </w:r>
      <w:r w:rsidR="00F453B8" w:rsidRPr="00600476">
        <w:rPr>
          <w:rFonts w:ascii="Times New Roman" w:hAnsi="Times New Roman"/>
          <w:color w:val="000000" w:themeColor="text1"/>
          <w:sz w:val="28"/>
          <w:szCs w:val="28"/>
        </w:rPr>
        <w:t xml:space="preserve">         </w:t>
      </w:r>
      <w:r w:rsidR="00CE5504" w:rsidRPr="00600476">
        <w:rPr>
          <w:rFonts w:ascii="Times New Roman" w:hAnsi="Times New Roman"/>
          <w:color w:val="000000" w:themeColor="text1"/>
          <w:sz w:val="28"/>
          <w:szCs w:val="28"/>
        </w:rPr>
        <w:t xml:space="preserve">      </w:t>
      </w:r>
      <w:r w:rsidR="005538E8" w:rsidRPr="00600476">
        <w:rPr>
          <w:rFonts w:ascii="Times New Roman" w:hAnsi="Times New Roman"/>
          <w:color w:val="000000" w:themeColor="text1"/>
          <w:sz w:val="28"/>
          <w:szCs w:val="28"/>
        </w:rPr>
        <w:t xml:space="preserve">             </w:t>
      </w:r>
      <w:r w:rsidR="00960FD2" w:rsidRPr="00600476">
        <w:rPr>
          <w:rFonts w:ascii="Times New Roman" w:hAnsi="Times New Roman"/>
          <w:color w:val="000000" w:themeColor="text1"/>
          <w:sz w:val="28"/>
          <w:szCs w:val="28"/>
        </w:rPr>
        <w:t xml:space="preserve">  </w:t>
      </w:r>
      <w:r w:rsidR="005538E8" w:rsidRPr="00600476">
        <w:rPr>
          <w:rFonts w:ascii="Times New Roman" w:hAnsi="Times New Roman"/>
          <w:color w:val="000000" w:themeColor="text1"/>
          <w:sz w:val="28"/>
          <w:szCs w:val="28"/>
        </w:rPr>
        <w:t>г. Кызыл</w:t>
      </w:r>
    </w:p>
    <w:p w:rsidR="00AE1770" w:rsidRDefault="00F24AEB" w:rsidP="0083315B">
      <w:pPr>
        <w:spacing w:before="30" w:after="0" w:line="240" w:lineRule="auto"/>
        <w:ind w:firstLine="284"/>
        <w:jc w:val="both"/>
        <w:rPr>
          <w:rFonts w:ascii="Times New Roman" w:hAnsi="Times New Roman"/>
          <w:color w:val="000000" w:themeColor="text1"/>
          <w:sz w:val="28"/>
          <w:szCs w:val="28"/>
        </w:rPr>
      </w:pPr>
      <w:r>
        <w:rPr>
          <w:rFonts w:ascii="Times New Roman" w:hAnsi="Times New Roman"/>
          <w:color w:val="000000" w:themeColor="text1"/>
          <w:sz w:val="28"/>
          <w:szCs w:val="28"/>
        </w:rPr>
        <w:t>14:00 ч</w:t>
      </w:r>
      <w:r w:rsidR="005538E8" w:rsidRPr="00F24AEB">
        <w:rPr>
          <w:rFonts w:ascii="Times New Roman" w:hAnsi="Times New Roman"/>
          <w:color w:val="000000" w:themeColor="text1"/>
          <w:sz w:val="28"/>
          <w:szCs w:val="28"/>
        </w:rPr>
        <w:t>асов</w:t>
      </w:r>
      <w:r w:rsidR="00AB3039" w:rsidRPr="00F24AEB">
        <w:rPr>
          <w:rFonts w:ascii="Times New Roman" w:hAnsi="Times New Roman"/>
          <w:color w:val="000000" w:themeColor="text1"/>
          <w:sz w:val="28"/>
          <w:szCs w:val="28"/>
        </w:rPr>
        <w:t>.</w:t>
      </w:r>
    </w:p>
    <w:p w:rsidR="001319F5" w:rsidRPr="002D46BF" w:rsidRDefault="001319F5" w:rsidP="00CC4526">
      <w:pPr>
        <w:spacing w:before="30" w:after="0" w:line="240" w:lineRule="auto"/>
        <w:ind w:firstLine="284"/>
        <w:jc w:val="center"/>
        <w:rPr>
          <w:rFonts w:ascii="Times New Roman" w:hAnsi="Times New Roman"/>
          <w:b/>
          <w:color w:val="000000" w:themeColor="text1"/>
          <w:sz w:val="28"/>
          <w:szCs w:val="28"/>
        </w:rPr>
      </w:pPr>
      <w:r w:rsidRPr="002D46BF">
        <w:rPr>
          <w:rFonts w:ascii="Times New Roman" w:hAnsi="Times New Roman"/>
          <w:b/>
          <w:color w:val="000000" w:themeColor="text1"/>
          <w:sz w:val="28"/>
          <w:szCs w:val="28"/>
        </w:rPr>
        <w:t>Приглашенные:</w:t>
      </w:r>
    </w:p>
    <w:tbl>
      <w:tblPr>
        <w:tblStyle w:val="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18"/>
        <w:gridCol w:w="417"/>
        <w:gridCol w:w="6836"/>
      </w:tblGrid>
      <w:tr w:rsidR="001319F5" w:rsidRPr="002D46BF" w:rsidTr="0064348D">
        <w:tc>
          <w:tcPr>
            <w:tcW w:w="2318" w:type="dxa"/>
          </w:tcPr>
          <w:p w:rsidR="001319F5" w:rsidRPr="002D46BF" w:rsidRDefault="001319F5" w:rsidP="0064348D">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Конгар</w:t>
            </w:r>
            <w:proofErr w:type="spellEnd"/>
            <w:r>
              <w:rPr>
                <w:rFonts w:ascii="Times New Roman" w:eastAsia="Calibri" w:hAnsi="Times New Roman"/>
                <w:sz w:val="28"/>
                <w:szCs w:val="28"/>
                <w:lang w:eastAsia="en-US"/>
              </w:rPr>
              <w:t xml:space="preserve"> Валерий Николаевич</w:t>
            </w:r>
          </w:p>
        </w:tc>
        <w:tc>
          <w:tcPr>
            <w:tcW w:w="417"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w:t>
            </w:r>
          </w:p>
        </w:tc>
        <w:tc>
          <w:tcPr>
            <w:tcW w:w="6836" w:type="dxa"/>
          </w:tcPr>
          <w:p w:rsidR="001319F5" w:rsidRPr="002D46BF" w:rsidRDefault="00CC4526" w:rsidP="0064348D">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п</w:t>
            </w:r>
            <w:r w:rsidR="001319F5" w:rsidRPr="002D46BF">
              <w:rPr>
                <w:rFonts w:ascii="Times New Roman" w:eastAsia="Calibri" w:hAnsi="Times New Roman"/>
                <w:sz w:val="28"/>
                <w:szCs w:val="28"/>
                <w:lang w:eastAsia="en-US"/>
              </w:rPr>
              <w:t>олномочный представи</w:t>
            </w:r>
            <w:r w:rsidR="001319F5">
              <w:rPr>
                <w:rFonts w:ascii="Times New Roman" w:eastAsia="Calibri" w:hAnsi="Times New Roman"/>
                <w:sz w:val="28"/>
                <w:szCs w:val="28"/>
                <w:lang w:eastAsia="en-US"/>
              </w:rPr>
              <w:t xml:space="preserve">тель Главы Республики Тыва в городе </w:t>
            </w:r>
            <w:r w:rsidR="001319F5" w:rsidRPr="002D46BF">
              <w:rPr>
                <w:rFonts w:ascii="Times New Roman" w:eastAsia="Calibri" w:hAnsi="Times New Roman"/>
                <w:sz w:val="28"/>
                <w:szCs w:val="28"/>
                <w:lang w:eastAsia="en-US"/>
              </w:rPr>
              <w:t>Кызыле</w:t>
            </w:r>
          </w:p>
        </w:tc>
      </w:tr>
      <w:tr w:rsidR="001319F5" w:rsidRPr="002D46BF" w:rsidTr="0064348D">
        <w:tc>
          <w:tcPr>
            <w:tcW w:w="2318" w:type="dxa"/>
          </w:tcPr>
          <w:p w:rsidR="001319F5" w:rsidRPr="002D46BF" w:rsidRDefault="001319F5" w:rsidP="0064348D">
            <w:pPr>
              <w:spacing w:after="0" w:line="240" w:lineRule="auto"/>
              <w:rPr>
                <w:rFonts w:ascii="Times New Roman" w:eastAsia="Calibri" w:hAnsi="Times New Roman"/>
                <w:sz w:val="28"/>
                <w:szCs w:val="28"/>
                <w:lang w:eastAsia="en-US"/>
              </w:rPr>
            </w:pPr>
            <w:proofErr w:type="spellStart"/>
            <w:r w:rsidRPr="002D46BF">
              <w:rPr>
                <w:rFonts w:ascii="Times New Roman" w:eastAsia="Calibri" w:hAnsi="Times New Roman"/>
                <w:sz w:val="28"/>
                <w:szCs w:val="28"/>
                <w:lang w:eastAsia="en-US"/>
              </w:rPr>
              <w:t>Насс</w:t>
            </w:r>
            <w:proofErr w:type="spellEnd"/>
            <w:r w:rsidRPr="002D46BF">
              <w:rPr>
                <w:rFonts w:ascii="Times New Roman" w:eastAsia="Calibri" w:hAnsi="Times New Roman"/>
                <w:sz w:val="28"/>
                <w:szCs w:val="28"/>
                <w:lang w:eastAsia="en-US"/>
              </w:rPr>
              <w:t xml:space="preserve"> </w:t>
            </w:r>
            <w:r>
              <w:rPr>
                <w:rFonts w:ascii="Times New Roman" w:eastAsia="Calibri" w:hAnsi="Times New Roman"/>
                <w:sz w:val="28"/>
                <w:szCs w:val="28"/>
                <w:lang w:eastAsia="en-US"/>
              </w:rPr>
              <w:t>Павел Андреевич</w:t>
            </w:r>
          </w:p>
          <w:p w:rsidR="001319F5" w:rsidRPr="002D46BF" w:rsidRDefault="001319F5" w:rsidP="0064348D">
            <w:pPr>
              <w:spacing w:after="0" w:line="240" w:lineRule="auto"/>
              <w:rPr>
                <w:rFonts w:ascii="Times New Roman" w:eastAsia="Calibri" w:hAnsi="Times New Roman"/>
                <w:sz w:val="28"/>
                <w:szCs w:val="28"/>
                <w:lang w:eastAsia="en-US"/>
              </w:rPr>
            </w:pPr>
          </w:p>
        </w:tc>
        <w:tc>
          <w:tcPr>
            <w:tcW w:w="417"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w:t>
            </w:r>
          </w:p>
        </w:tc>
        <w:tc>
          <w:tcPr>
            <w:tcW w:w="6836" w:type="dxa"/>
          </w:tcPr>
          <w:p w:rsidR="001319F5" w:rsidRPr="002D46BF" w:rsidRDefault="00CC4526" w:rsidP="0064348D">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п</w:t>
            </w:r>
            <w:r w:rsidR="001319F5" w:rsidRPr="002D46BF">
              <w:rPr>
                <w:rFonts w:ascii="Times New Roman" w:eastAsia="Calibri" w:hAnsi="Times New Roman"/>
                <w:sz w:val="28"/>
                <w:szCs w:val="28"/>
                <w:lang w:eastAsia="en-US"/>
              </w:rPr>
              <w:t>рокурор города Кызыла</w:t>
            </w:r>
          </w:p>
        </w:tc>
      </w:tr>
      <w:tr w:rsidR="001319F5" w:rsidRPr="002D46BF" w:rsidTr="0064348D">
        <w:tc>
          <w:tcPr>
            <w:tcW w:w="2318" w:type="dxa"/>
          </w:tcPr>
          <w:p w:rsidR="001319F5" w:rsidRPr="002D46BF" w:rsidRDefault="001319F5" w:rsidP="0064348D">
            <w:pPr>
              <w:spacing w:after="0" w:line="240" w:lineRule="auto"/>
              <w:rPr>
                <w:rFonts w:ascii="Times New Roman" w:eastAsia="Calibri" w:hAnsi="Times New Roman"/>
                <w:sz w:val="28"/>
                <w:szCs w:val="28"/>
                <w:lang w:eastAsia="en-US"/>
              </w:rPr>
            </w:pPr>
            <w:proofErr w:type="spellStart"/>
            <w:r w:rsidRPr="002D46BF">
              <w:rPr>
                <w:rFonts w:ascii="Times New Roman" w:eastAsia="Calibri" w:hAnsi="Times New Roman"/>
                <w:sz w:val="28"/>
                <w:szCs w:val="28"/>
                <w:lang w:eastAsia="en-US"/>
              </w:rPr>
              <w:t>Сагаан-оол</w:t>
            </w:r>
            <w:proofErr w:type="spellEnd"/>
            <w:r w:rsidRPr="002D46BF">
              <w:rPr>
                <w:rFonts w:ascii="Times New Roman" w:eastAsia="Calibri" w:hAnsi="Times New Roman"/>
                <w:sz w:val="28"/>
                <w:szCs w:val="28"/>
                <w:lang w:eastAsia="en-US"/>
              </w:rPr>
              <w:t xml:space="preserve"> К.Б.</w:t>
            </w:r>
          </w:p>
          <w:p w:rsidR="001319F5" w:rsidRPr="002D46BF" w:rsidRDefault="001319F5" w:rsidP="0064348D">
            <w:pPr>
              <w:spacing w:after="0" w:line="240" w:lineRule="auto"/>
              <w:rPr>
                <w:rFonts w:ascii="Times New Roman" w:eastAsia="Calibri" w:hAnsi="Times New Roman"/>
                <w:sz w:val="28"/>
                <w:szCs w:val="28"/>
                <w:lang w:eastAsia="en-US"/>
              </w:rPr>
            </w:pPr>
          </w:p>
        </w:tc>
        <w:tc>
          <w:tcPr>
            <w:tcW w:w="417"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w:t>
            </w:r>
          </w:p>
        </w:tc>
        <w:tc>
          <w:tcPr>
            <w:tcW w:w="6836" w:type="dxa"/>
          </w:tcPr>
          <w:p w:rsidR="001319F5" w:rsidRPr="002D46BF" w:rsidRDefault="001319F5" w:rsidP="0064348D">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 xml:space="preserve">Мэр города </w:t>
            </w:r>
            <w:r w:rsidRPr="002D46BF">
              <w:rPr>
                <w:rFonts w:ascii="Times New Roman" w:eastAsia="Calibri" w:hAnsi="Times New Roman"/>
                <w:sz w:val="28"/>
                <w:szCs w:val="28"/>
                <w:lang w:eastAsia="en-US"/>
              </w:rPr>
              <w:t>Кызыла</w:t>
            </w:r>
          </w:p>
        </w:tc>
      </w:tr>
      <w:tr w:rsidR="001319F5" w:rsidRPr="002D46BF" w:rsidTr="0064348D">
        <w:tc>
          <w:tcPr>
            <w:tcW w:w="2318" w:type="dxa"/>
          </w:tcPr>
          <w:p w:rsidR="001319F5" w:rsidRPr="002D46BF" w:rsidRDefault="001319F5" w:rsidP="0064348D">
            <w:pPr>
              <w:spacing w:after="0" w:line="240" w:lineRule="auto"/>
              <w:rPr>
                <w:rFonts w:ascii="Times New Roman" w:eastAsia="Calibri" w:hAnsi="Times New Roman"/>
                <w:sz w:val="28"/>
                <w:szCs w:val="28"/>
                <w:lang w:eastAsia="en-US"/>
              </w:rPr>
            </w:pPr>
            <w:proofErr w:type="spellStart"/>
            <w:r w:rsidRPr="002D46BF">
              <w:rPr>
                <w:rFonts w:ascii="Times New Roman" w:eastAsia="Calibri" w:hAnsi="Times New Roman"/>
                <w:sz w:val="28"/>
                <w:szCs w:val="28"/>
                <w:lang w:eastAsia="en-US"/>
              </w:rPr>
              <w:t>Монгуш</w:t>
            </w:r>
            <w:proofErr w:type="spellEnd"/>
            <w:r w:rsidRPr="002D46BF">
              <w:rPr>
                <w:rFonts w:ascii="Times New Roman" w:eastAsia="Calibri" w:hAnsi="Times New Roman"/>
                <w:sz w:val="28"/>
                <w:szCs w:val="28"/>
                <w:lang w:eastAsia="en-US"/>
              </w:rPr>
              <w:t xml:space="preserve"> </w:t>
            </w:r>
            <w:proofErr w:type="spellStart"/>
            <w:r w:rsidRPr="002D46BF">
              <w:rPr>
                <w:rFonts w:ascii="Times New Roman" w:eastAsia="Calibri" w:hAnsi="Times New Roman"/>
                <w:sz w:val="28"/>
                <w:szCs w:val="28"/>
                <w:lang w:eastAsia="en-US"/>
              </w:rPr>
              <w:t>Айдыс</w:t>
            </w:r>
            <w:proofErr w:type="spellEnd"/>
            <w:r w:rsidRPr="002D46BF">
              <w:rPr>
                <w:rFonts w:ascii="Times New Roman" w:eastAsia="Calibri" w:hAnsi="Times New Roman"/>
                <w:sz w:val="28"/>
                <w:szCs w:val="28"/>
                <w:lang w:eastAsia="en-US"/>
              </w:rPr>
              <w:t xml:space="preserve"> Кан-</w:t>
            </w:r>
            <w:proofErr w:type="spellStart"/>
            <w:r w:rsidRPr="002D46BF">
              <w:rPr>
                <w:rFonts w:ascii="Times New Roman" w:eastAsia="Calibri" w:hAnsi="Times New Roman"/>
                <w:sz w:val="28"/>
                <w:szCs w:val="28"/>
                <w:lang w:eastAsia="en-US"/>
              </w:rPr>
              <w:t>Чурекович</w:t>
            </w:r>
            <w:proofErr w:type="spellEnd"/>
          </w:p>
        </w:tc>
        <w:tc>
          <w:tcPr>
            <w:tcW w:w="417"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w:t>
            </w:r>
          </w:p>
        </w:tc>
        <w:tc>
          <w:tcPr>
            <w:tcW w:w="6836" w:type="dxa"/>
          </w:tcPr>
          <w:p w:rsidR="001319F5" w:rsidRPr="002D46BF" w:rsidRDefault="001319F5" w:rsidP="0064348D">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первый заместитель</w:t>
            </w:r>
            <w:r>
              <w:rPr>
                <w:rFonts w:ascii="Times New Roman" w:eastAsia="Calibri" w:hAnsi="Times New Roman"/>
                <w:sz w:val="28"/>
                <w:szCs w:val="28"/>
                <w:lang w:eastAsia="en-US"/>
              </w:rPr>
              <w:t xml:space="preserve"> мэра </w:t>
            </w:r>
            <w:r w:rsidRPr="002D46BF">
              <w:rPr>
                <w:rFonts w:ascii="Times New Roman" w:eastAsia="Calibri" w:hAnsi="Times New Roman"/>
                <w:sz w:val="28"/>
                <w:szCs w:val="28"/>
                <w:lang w:eastAsia="en-US"/>
              </w:rPr>
              <w:t>по экономике и финансам</w:t>
            </w:r>
          </w:p>
          <w:p w:rsidR="001319F5" w:rsidRPr="002D46BF" w:rsidRDefault="001319F5" w:rsidP="0064348D">
            <w:pPr>
              <w:spacing w:after="0" w:line="240" w:lineRule="auto"/>
              <w:rPr>
                <w:rFonts w:ascii="Times New Roman" w:eastAsia="Calibri" w:hAnsi="Times New Roman"/>
                <w:sz w:val="28"/>
                <w:szCs w:val="28"/>
                <w:lang w:eastAsia="en-US"/>
              </w:rPr>
            </w:pPr>
          </w:p>
        </w:tc>
      </w:tr>
      <w:tr w:rsidR="001319F5" w:rsidRPr="002D46BF" w:rsidTr="0064348D">
        <w:tc>
          <w:tcPr>
            <w:tcW w:w="2318" w:type="dxa"/>
          </w:tcPr>
          <w:p w:rsidR="001319F5" w:rsidRPr="002D46BF" w:rsidRDefault="001319F5" w:rsidP="0064348D">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Черноусов Александр Николаевич</w:t>
            </w:r>
          </w:p>
        </w:tc>
        <w:tc>
          <w:tcPr>
            <w:tcW w:w="417"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w:t>
            </w:r>
          </w:p>
        </w:tc>
        <w:tc>
          <w:tcPr>
            <w:tcW w:w="6836" w:type="dxa"/>
          </w:tcPr>
          <w:p w:rsidR="001319F5" w:rsidRPr="002D46BF" w:rsidRDefault="001319F5" w:rsidP="001319F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п</w:t>
            </w:r>
            <w:r w:rsidRPr="002D46BF">
              <w:rPr>
                <w:rFonts w:ascii="Times New Roman" w:eastAsia="Calibri" w:hAnsi="Times New Roman"/>
                <w:sz w:val="28"/>
                <w:szCs w:val="28"/>
                <w:lang w:eastAsia="en-US"/>
              </w:rPr>
              <w:t xml:space="preserve">ервый заместитель </w:t>
            </w:r>
            <w:r>
              <w:rPr>
                <w:rFonts w:ascii="Times New Roman" w:eastAsia="Calibri" w:hAnsi="Times New Roman"/>
                <w:sz w:val="28"/>
                <w:szCs w:val="28"/>
                <w:lang w:eastAsia="en-US"/>
              </w:rPr>
              <w:t xml:space="preserve">мэра </w:t>
            </w:r>
            <w:r w:rsidRPr="002D46BF">
              <w:rPr>
                <w:rFonts w:ascii="Times New Roman" w:eastAsia="Calibri" w:hAnsi="Times New Roman"/>
                <w:sz w:val="28"/>
                <w:szCs w:val="28"/>
                <w:lang w:eastAsia="en-US"/>
              </w:rPr>
              <w:t>по жизнеобеспечению</w:t>
            </w:r>
          </w:p>
        </w:tc>
      </w:tr>
      <w:tr w:rsidR="001319F5" w:rsidRPr="002D46BF" w:rsidTr="0064348D">
        <w:tc>
          <w:tcPr>
            <w:tcW w:w="2318" w:type="dxa"/>
          </w:tcPr>
          <w:p w:rsidR="001319F5" w:rsidRPr="002D46BF" w:rsidRDefault="001319F5" w:rsidP="0064348D">
            <w:pPr>
              <w:spacing w:after="0" w:line="240" w:lineRule="auto"/>
              <w:rPr>
                <w:rFonts w:ascii="Times New Roman" w:eastAsia="Calibri" w:hAnsi="Times New Roman"/>
                <w:sz w:val="28"/>
                <w:szCs w:val="28"/>
                <w:lang w:eastAsia="en-US"/>
              </w:rPr>
            </w:pPr>
            <w:proofErr w:type="spellStart"/>
            <w:r w:rsidRPr="002D46BF">
              <w:rPr>
                <w:rFonts w:ascii="Times New Roman" w:eastAsia="Calibri" w:hAnsi="Times New Roman"/>
                <w:sz w:val="28"/>
                <w:szCs w:val="28"/>
                <w:lang w:eastAsia="en-US"/>
              </w:rPr>
              <w:t>Могедир</w:t>
            </w:r>
            <w:proofErr w:type="spellEnd"/>
            <w:r w:rsidRPr="002D46BF">
              <w:rPr>
                <w:rFonts w:ascii="Times New Roman" w:eastAsia="Calibri" w:hAnsi="Times New Roman"/>
                <w:sz w:val="28"/>
                <w:szCs w:val="28"/>
                <w:lang w:eastAsia="en-US"/>
              </w:rPr>
              <w:t xml:space="preserve"> </w:t>
            </w:r>
            <w:proofErr w:type="spellStart"/>
            <w:r w:rsidRPr="002D46BF">
              <w:rPr>
                <w:rFonts w:ascii="Times New Roman" w:eastAsia="Calibri" w:hAnsi="Times New Roman"/>
                <w:sz w:val="28"/>
                <w:szCs w:val="28"/>
                <w:lang w:eastAsia="en-US"/>
              </w:rPr>
              <w:t>М</w:t>
            </w:r>
            <w:r>
              <w:rPr>
                <w:rFonts w:ascii="Times New Roman" w:eastAsia="Calibri" w:hAnsi="Times New Roman"/>
                <w:sz w:val="28"/>
                <w:szCs w:val="28"/>
                <w:lang w:eastAsia="en-US"/>
              </w:rPr>
              <w:t>онге-Назын</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Бичелдеевич</w:t>
            </w:r>
            <w:proofErr w:type="spellEnd"/>
          </w:p>
        </w:tc>
        <w:tc>
          <w:tcPr>
            <w:tcW w:w="417"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w:t>
            </w:r>
          </w:p>
        </w:tc>
        <w:tc>
          <w:tcPr>
            <w:tcW w:w="6836" w:type="dxa"/>
          </w:tcPr>
          <w:p w:rsidR="001319F5" w:rsidRPr="002D46BF" w:rsidRDefault="001319F5" w:rsidP="001319F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з</w:t>
            </w:r>
            <w:r w:rsidRPr="002D46BF">
              <w:rPr>
                <w:rFonts w:ascii="Times New Roman" w:eastAsia="Calibri" w:hAnsi="Times New Roman"/>
                <w:sz w:val="28"/>
                <w:szCs w:val="28"/>
                <w:lang w:eastAsia="en-US"/>
              </w:rPr>
              <w:t>аместитель мэра по правовым вопросам и профилактике правонарушений</w:t>
            </w:r>
          </w:p>
        </w:tc>
      </w:tr>
      <w:tr w:rsidR="001319F5" w:rsidRPr="002D46BF" w:rsidTr="0064348D">
        <w:tc>
          <w:tcPr>
            <w:tcW w:w="2318" w:type="dxa"/>
          </w:tcPr>
          <w:p w:rsidR="001319F5" w:rsidRPr="002D46BF" w:rsidRDefault="001319F5" w:rsidP="0064348D">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Попугалова</w:t>
            </w:r>
            <w:proofErr w:type="spellEnd"/>
            <w:r>
              <w:rPr>
                <w:rFonts w:ascii="Times New Roman" w:eastAsia="Calibri" w:hAnsi="Times New Roman"/>
                <w:sz w:val="28"/>
                <w:szCs w:val="28"/>
                <w:lang w:eastAsia="en-US"/>
              </w:rPr>
              <w:t xml:space="preserve"> Наталья Ильинична</w:t>
            </w:r>
          </w:p>
          <w:p w:rsidR="001319F5" w:rsidRPr="002D46BF" w:rsidRDefault="001319F5" w:rsidP="0064348D">
            <w:pPr>
              <w:spacing w:after="0" w:line="240" w:lineRule="auto"/>
              <w:rPr>
                <w:rFonts w:ascii="Times New Roman" w:eastAsia="Calibri" w:hAnsi="Times New Roman"/>
                <w:sz w:val="28"/>
                <w:szCs w:val="28"/>
                <w:lang w:eastAsia="en-US"/>
              </w:rPr>
            </w:pPr>
          </w:p>
        </w:tc>
        <w:tc>
          <w:tcPr>
            <w:tcW w:w="417"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w:t>
            </w:r>
          </w:p>
        </w:tc>
        <w:tc>
          <w:tcPr>
            <w:tcW w:w="6836" w:type="dxa"/>
          </w:tcPr>
          <w:p w:rsidR="001319F5" w:rsidRPr="002D46BF" w:rsidRDefault="001319F5" w:rsidP="001319F5">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з</w:t>
            </w:r>
            <w:r w:rsidRPr="002D46BF">
              <w:rPr>
                <w:rFonts w:ascii="Times New Roman" w:eastAsia="Calibri" w:hAnsi="Times New Roman"/>
                <w:sz w:val="28"/>
                <w:szCs w:val="28"/>
                <w:lang w:eastAsia="en-US"/>
              </w:rPr>
              <w:t>аместитель мэра по социальным вопросам</w:t>
            </w:r>
          </w:p>
        </w:tc>
      </w:tr>
      <w:tr w:rsidR="001319F5" w:rsidRPr="002D46BF" w:rsidTr="0064348D">
        <w:tc>
          <w:tcPr>
            <w:tcW w:w="2318" w:type="dxa"/>
          </w:tcPr>
          <w:p w:rsidR="001319F5" w:rsidRPr="002D46BF" w:rsidRDefault="001319F5" w:rsidP="0064348D">
            <w:pPr>
              <w:spacing w:after="0" w:line="240" w:lineRule="auto"/>
              <w:rPr>
                <w:rFonts w:ascii="Times New Roman" w:eastAsia="Calibri" w:hAnsi="Times New Roman"/>
                <w:sz w:val="28"/>
                <w:szCs w:val="28"/>
                <w:lang w:eastAsia="en-US"/>
              </w:rPr>
            </w:pPr>
            <w:proofErr w:type="spellStart"/>
            <w:r w:rsidRPr="002D46BF">
              <w:rPr>
                <w:rFonts w:ascii="Times New Roman" w:eastAsia="Calibri" w:hAnsi="Times New Roman"/>
                <w:sz w:val="28"/>
                <w:szCs w:val="28"/>
                <w:lang w:eastAsia="en-US"/>
              </w:rPr>
              <w:t>Кыргыс</w:t>
            </w:r>
            <w:proofErr w:type="spellEnd"/>
            <w:r w:rsidRPr="002D46BF">
              <w:rPr>
                <w:rFonts w:ascii="Times New Roman" w:eastAsia="Calibri" w:hAnsi="Times New Roman"/>
                <w:sz w:val="28"/>
                <w:szCs w:val="28"/>
                <w:lang w:eastAsia="en-US"/>
              </w:rPr>
              <w:t xml:space="preserve"> </w:t>
            </w:r>
            <w:proofErr w:type="spellStart"/>
            <w:r w:rsidRPr="002D46BF">
              <w:rPr>
                <w:rFonts w:ascii="Times New Roman" w:eastAsia="Calibri" w:hAnsi="Times New Roman"/>
                <w:sz w:val="28"/>
                <w:szCs w:val="28"/>
                <w:lang w:eastAsia="en-US"/>
              </w:rPr>
              <w:t>Артыш</w:t>
            </w:r>
            <w:proofErr w:type="spellEnd"/>
            <w:r w:rsidRPr="002D46BF">
              <w:rPr>
                <w:rFonts w:ascii="Times New Roman" w:eastAsia="Calibri" w:hAnsi="Times New Roman"/>
                <w:sz w:val="28"/>
                <w:szCs w:val="28"/>
                <w:lang w:eastAsia="en-US"/>
              </w:rPr>
              <w:t xml:space="preserve"> </w:t>
            </w:r>
            <w:proofErr w:type="spellStart"/>
            <w:r w:rsidRPr="002D46BF">
              <w:rPr>
                <w:rFonts w:ascii="Times New Roman" w:eastAsia="Calibri" w:hAnsi="Times New Roman"/>
                <w:sz w:val="28"/>
                <w:szCs w:val="28"/>
                <w:lang w:eastAsia="en-US"/>
              </w:rPr>
              <w:t>Маадыр-оолович</w:t>
            </w:r>
            <w:proofErr w:type="spellEnd"/>
          </w:p>
        </w:tc>
        <w:tc>
          <w:tcPr>
            <w:tcW w:w="417"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w:t>
            </w:r>
          </w:p>
        </w:tc>
        <w:tc>
          <w:tcPr>
            <w:tcW w:w="6836"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заместитель мэра по строительству</w:t>
            </w:r>
          </w:p>
          <w:p w:rsidR="001319F5" w:rsidRPr="002D46BF" w:rsidRDefault="001319F5" w:rsidP="0064348D">
            <w:pPr>
              <w:spacing w:after="0" w:line="240" w:lineRule="auto"/>
              <w:rPr>
                <w:rFonts w:ascii="Times New Roman" w:eastAsia="Calibri" w:hAnsi="Times New Roman"/>
                <w:sz w:val="28"/>
                <w:szCs w:val="28"/>
                <w:lang w:eastAsia="en-US"/>
              </w:rPr>
            </w:pPr>
          </w:p>
        </w:tc>
      </w:tr>
      <w:tr w:rsidR="001319F5" w:rsidRPr="002D46BF" w:rsidTr="0064348D">
        <w:tc>
          <w:tcPr>
            <w:tcW w:w="2318" w:type="dxa"/>
          </w:tcPr>
          <w:p w:rsidR="001319F5" w:rsidRPr="002D46BF" w:rsidRDefault="001319F5" w:rsidP="0064348D">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Агбаан</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Аймаа</w:t>
            </w:r>
            <w:proofErr w:type="spellEnd"/>
            <w:r>
              <w:rPr>
                <w:rFonts w:ascii="Times New Roman" w:eastAsia="Calibri" w:hAnsi="Times New Roman"/>
                <w:sz w:val="28"/>
                <w:szCs w:val="28"/>
                <w:lang w:eastAsia="en-US"/>
              </w:rPr>
              <w:t xml:space="preserve"> </w:t>
            </w:r>
            <w:proofErr w:type="spellStart"/>
            <w:r>
              <w:rPr>
                <w:rFonts w:ascii="Times New Roman" w:eastAsia="Calibri" w:hAnsi="Times New Roman"/>
                <w:sz w:val="28"/>
                <w:szCs w:val="28"/>
                <w:lang w:eastAsia="en-US"/>
              </w:rPr>
              <w:t>Ховен-ооловна</w:t>
            </w:r>
            <w:proofErr w:type="spellEnd"/>
          </w:p>
        </w:tc>
        <w:tc>
          <w:tcPr>
            <w:tcW w:w="417"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w:t>
            </w:r>
          </w:p>
        </w:tc>
        <w:tc>
          <w:tcPr>
            <w:tcW w:w="6836" w:type="dxa"/>
          </w:tcPr>
          <w:p w:rsidR="001319F5" w:rsidRPr="002D46BF" w:rsidRDefault="001319F5" w:rsidP="0064348D">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п</w:t>
            </w:r>
            <w:r w:rsidRPr="002D46BF">
              <w:rPr>
                <w:rFonts w:ascii="Times New Roman" w:eastAsia="Calibri" w:hAnsi="Times New Roman"/>
                <w:sz w:val="28"/>
                <w:szCs w:val="28"/>
                <w:lang w:eastAsia="en-US"/>
              </w:rPr>
              <w:t>редседатель Контрольно-счетной палаты г. Кызыла</w:t>
            </w:r>
          </w:p>
          <w:p w:rsidR="001319F5" w:rsidRPr="002D46BF" w:rsidRDefault="001319F5" w:rsidP="0064348D">
            <w:pPr>
              <w:spacing w:after="0" w:line="240" w:lineRule="auto"/>
              <w:rPr>
                <w:rFonts w:ascii="Times New Roman" w:eastAsia="Calibri" w:hAnsi="Times New Roman"/>
                <w:sz w:val="28"/>
                <w:szCs w:val="28"/>
                <w:lang w:eastAsia="en-US"/>
              </w:rPr>
            </w:pPr>
          </w:p>
        </w:tc>
      </w:tr>
      <w:tr w:rsidR="001319F5" w:rsidRPr="002D46BF" w:rsidTr="0064348D">
        <w:tc>
          <w:tcPr>
            <w:tcW w:w="2318" w:type="dxa"/>
          </w:tcPr>
          <w:p w:rsidR="001319F5" w:rsidRPr="002D46BF" w:rsidRDefault="001319F5" w:rsidP="0064348D">
            <w:pPr>
              <w:spacing w:after="0" w:line="240" w:lineRule="auto"/>
              <w:rPr>
                <w:rFonts w:ascii="Times New Roman" w:eastAsia="Calibri" w:hAnsi="Times New Roman"/>
                <w:sz w:val="28"/>
                <w:szCs w:val="28"/>
                <w:lang w:eastAsia="en-US"/>
              </w:rPr>
            </w:pPr>
            <w:proofErr w:type="spellStart"/>
            <w:r>
              <w:rPr>
                <w:rFonts w:ascii="Times New Roman" w:eastAsia="Calibri" w:hAnsi="Times New Roman"/>
                <w:sz w:val="28"/>
                <w:szCs w:val="28"/>
                <w:lang w:eastAsia="en-US"/>
              </w:rPr>
              <w:t>Даржай</w:t>
            </w:r>
            <w:proofErr w:type="spellEnd"/>
            <w:r>
              <w:rPr>
                <w:rFonts w:ascii="Times New Roman" w:eastAsia="Calibri" w:hAnsi="Times New Roman"/>
                <w:sz w:val="28"/>
                <w:szCs w:val="28"/>
                <w:lang w:eastAsia="en-US"/>
              </w:rPr>
              <w:t xml:space="preserve"> Екатерина </w:t>
            </w:r>
            <w:proofErr w:type="spellStart"/>
            <w:r>
              <w:rPr>
                <w:rFonts w:ascii="Times New Roman" w:eastAsia="Calibri" w:hAnsi="Times New Roman"/>
                <w:sz w:val="28"/>
                <w:szCs w:val="28"/>
                <w:lang w:eastAsia="en-US"/>
              </w:rPr>
              <w:t>Солаан-ооловна</w:t>
            </w:r>
            <w:proofErr w:type="spellEnd"/>
          </w:p>
        </w:tc>
        <w:tc>
          <w:tcPr>
            <w:tcW w:w="417"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w:t>
            </w:r>
          </w:p>
        </w:tc>
        <w:tc>
          <w:tcPr>
            <w:tcW w:w="6836" w:type="dxa"/>
          </w:tcPr>
          <w:p w:rsidR="001319F5" w:rsidRPr="002D46BF" w:rsidRDefault="001319F5" w:rsidP="0064348D">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н</w:t>
            </w:r>
            <w:r w:rsidRPr="002D46BF">
              <w:rPr>
                <w:rFonts w:ascii="Times New Roman" w:eastAsia="Calibri" w:hAnsi="Times New Roman"/>
                <w:sz w:val="28"/>
                <w:szCs w:val="28"/>
                <w:lang w:eastAsia="en-US"/>
              </w:rPr>
              <w:t>ачальник Департамента финансов мэрии города Кызыла</w:t>
            </w:r>
          </w:p>
        </w:tc>
      </w:tr>
      <w:tr w:rsidR="001319F5" w:rsidRPr="002D46BF" w:rsidTr="0064348D">
        <w:tc>
          <w:tcPr>
            <w:tcW w:w="2318" w:type="dxa"/>
          </w:tcPr>
          <w:p w:rsidR="001319F5" w:rsidRDefault="001319F5" w:rsidP="0064348D">
            <w:pPr>
              <w:spacing w:after="0" w:line="240" w:lineRule="auto"/>
              <w:rPr>
                <w:rFonts w:ascii="Times New Roman" w:eastAsia="Calibri" w:hAnsi="Times New Roman"/>
                <w:sz w:val="28"/>
                <w:szCs w:val="28"/>
                <w:lang w:eastAsia="en-US"/>
              </w:rPr>
            </w:pPr>
            <w:proofErr w:type="spellStart"/>
            <w:r w:rsidRPr="001319F5">
              <w:rPr>
                <w:rFonts w:ascii="Times New Roman" w:eastAsia="Calibri" w:hAnsi="Times New Roman"/>
                <w:sz w:val="28"/>
                <w:szCs w:val="28"/>
                <w:lang w:eastAsia="en-US"/>
              </w:rPr>
              <w:t>Ултургашев</w:t>
            </w:r>
            <w:proofErr w:type="spellEnd"/>
            <w:r w:rsidRPr="001319F5">
              <w:rPr>
                <w:rFonts w:ascii="Times New Roman" w:eastAsia="Calibri" w:hAnsi="Times New Roman"/>
                <w:sz w:val="28"/>
                <w:szCs w:val="28"/>
                <w:lang w:eastAsia="en-US"/>
              </w:rPr>
              <w:t xml:space="preserve"> Иван Иванович</w:t>
            </w:r>
          </w:p>
        </w:tc>
        <w:tc>
          <w:tcPr>
            <w:tcW w:w="417" w:type="dxa"/>
          </w:tcPr>
          <w:p w:rsidR="001319F5" w:rsidRPr="002D46BF" w:rsidRDefault="001319F5" w:rsidP="0064348D">
            <w:pPr>
              <w:spacing w:after="0" w:line="240" w:lineRule="auto"/>
              <w:rPr>
                <w:rFonts w:ascii="Times New Roman" w:eastAsia="Calibri" w:hAnsi="Times New Roman"/>
                <w:sz w:val="28"/>
                <w:szCs w:val="28"/>
                <w:lang w:eastAsia="en-US"/>
              </w:rPr>
            </w:pPr>
            <w:r>
              <w:rPr>
                <w:rFonts w:ascii="Times New Roman" w:eastAsia="Calibri" w:hAnsi="Times New Roman"/>
                <w:sz w:val="28"/>
                <w:szCs w:val="28"/>
                <w:lang w:eastAsia="en-US"/>
              </w:rPr>
              <w:t>-</w:t>
            </w:r>
          </w:p>
        </w:tc>
        <w:tc>
          <w:tcPr>
            <w:tcW w:w="6836" w:type="dxa"/>
          </w:tcPr>
          <w:p w:rsidR="001319F5" w:rsidRPr="001319F5" w:rsidRDefault="001319F5" w:rsidP="0064348D">
            <w:pPr>
              <w:spacing w:after="0" w:line="240" w:lineRule="auto"/>
              <w:rPr>
                <w:rFonts w:ascii="Times New Roman" w:eastAsia="Calibri" w:hAnsi="Times New Roman"/>
                <w:sz w:val="28"/>
                <w:szCs w:val="28"/>
                <w:lang w:eastAsia="en-US"/>
              </w:rPr>
            </w:pPr>
            <w:r w:rsidRPr="001319F5">
              <w:rPr>
                <w:rFonts w:ascii="Times New Roman" w:hAnsi="Times New Roman"/>
                <w:color w:val="000000" w:themeColor="text1"/>
                <w:sz w:val="28"/>
                <w:szCs w:val="24"/>
              </w:rPr>
              <w:t>начальник Департамента архитектуры, градостроительства и земельных отношений мэрии города Кызыла</w:t>
            </w:r>
          </w:p>
        </w:tc>
      </w:tr>
      <w:tr w:rsidR="001319F5" w:rsidRPr="002D46BF" w:rsidTr="0064348D">
        <w:tc>
          <w:tcPr>
            <w:tcW w:w="2318"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Пресс-служба</w:t>
            </w:r>
          </w:p>
        </w:tc>
        <w:tc>
          <w:tcPr>
            <w:tcW w:w="417"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w:t>
            </w:r>
          </w:p>
        </w:tc>
        <w:tc>
          <w:tcPr>
            <w:tcW w:w="6836"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ГТРК-Тыва</w:t>
            </w:r>
          </w:p>
        </w:tc>
      </w:tr>
      <w:tr w:rsidR="001319F5" w:rsidRPr="002D46BF" w:rsidTr="0064348D">
        <w:tc>
          <w:tcPr>
            <w:tcW w:w="2318"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Пресс-служба</w:t>
            </w:r>
          </w:p>
        </w:tc>
        <w:tc>
          <w:tcPr>
            <w:tcW w:w="417"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w:t>
            </w:r>
          </w:p>
        </w:tc>
        <w:tc>
          <w:tcPr>
            <w:tcW w:w="6836" w:type="dxa"/>
          </w:tcPr>
          <w:p w:rsidR="001319F5" w:rsidRPr="002D46BF" w:rsidRDefault="001319F5" w:rsidP="0064348D">
            <w:pPr>
              <w:spacing w:after="0" w:line="240" w:lineRule="auto"/>
              <w:rPr>
                <w:rFonts w:ascii="Times New Roman" w:eastAsia="Calibri" w:hAnsi="Times New Roman"/>
                <w:sz w:val="28"/>
                <w:szCs w:val="28"/>
                <w:lang w:eastAsia="en-US"/>
              </w:rPr>
            </w:pPr>
            <w:r w:rsidRPr="002D46BF">
              <w:rPr>
                <w:rFonts w:ascii="Times New Roman" w:eastAsia="Calibri" w:hAnsi="Times New Roman"/>
                <w:sz w:val="28"/>
                <w:szCs w:val="28"/>
                <w:lang w:eastAsia="en-US"/>
              </w:rPr>
              <w:t>Телеканал Тува-24</w:t>
            </w:r>
          </w:p>
        </w:tc>
      </w:tr>
      <w:tr w:rsidR="001319F5" w:rsidRPr="002D46BF" w:rsidTr="0064348D">
        <w:tc>
          <w:tcPr>
            <w:tcW w:w="2318" w:type="dxa"/>
          </w:tcPr>
          <w:p w:rsidR="001319F5" w:rsidRPr="002D46BF" w:rsidRDefault="001319F5" w:rsidP="0064348D">
            <w:pPr>
              <w:spacing w:after="0" w:line="240" w:lineRule="auto"/>
              <w:rPr>
                <w:rFonts w:ascii="Times New Roman" w:eastAsia="Calibri" w:hAnsi="Times New Roman"/>
                <w:sz w:val="28"/>
                <w:szCs w:val="28"/>
                <w:lang w:eastAsia="en-US"/>
              </w:rPr>
            </w:pPr>
          </w:p>
        </w:tc>
        <w:tc>
          <w:tcPr>
            <w:tcW w:w="417" w:type="dxa"/>
          </w:tcPr>
          <w:p w:rsidR="001319F5" w:rsidRPr="002D46BF" w:rsidRDefault="001319F5" w:rsidP="0064348D">
            <w:pPr>
              <w:spacing w:after="0" w:line="240" w:lineRule="auto"/>
              <w:rPr>
                <w:rFonts w:ascii="Times New Roman" w:eastAsia="Calibri" w:hAnsi="Times New Roman"/>
                <w:sz w:val="28"/>
                <w:szCs w:val="28"/>
                <w:lang w:eastAsia="en-US"/>
              </w:rPr>
            </w:pPr>
          </w:p>
        </w:tc>
        <w:tc>
          <w:tcPr>
            <w:tcW w:w="6836" w:type="dxa"/>
          </w:tcPr>
          <w:p w:rsidR="001319F5" w:rsidRPr="002D46BF" w:rsidRDefault="001319F5" w:rsidP="0064348D">
            <w:pPr>
              <w:spacing w:after="0" w:line="240" w:lineRule="auto"/>
              <w:rPr>
                <w:rFonts w:ascii="Times New Roman" w:eastAsia="Calibri" w:hAnsi="Times New Roman"/>
                <w:sz w:val="28"/>
                <w:szCs w:val="28"/>
                <w:lang w:eastAsia="en-US"/>
              </w:rPr>
            </w:pPr>
          </w:p>
        </w:tc>
      </w:tr>
    </w:tbl>
    <w:p w:rsidR="00667B7C" w:rsidRPr="00F24AEB" w:rsidRDefault="00667B7C" w:rsidP="00E8644A">
      <w:pPr>
        <w:spacing w:before="30" w:after="0" w:line="240" w:lineRule="auto"/>
        <w:jc w:val="both"/>
        <w:rPr>
          <w:rFonts w:ascii="Times New Roman" w:hAnsi="Times New Roman"/>
          <w:color w:val="000000" w:themeColor="text1"/>
          <w:sz w:val="28"/>
          <w:szCs w:val="28"/>
        </w:rPr>
      </w:pPr>
    </w:p>
    <w:p w:rsidR="00600476" w:rsidRDefault="007C5363" w:rsidP="00600476">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1. </w:t>
      </w:r>
      <w:r w:rsidR="00600476">
        <w:rPr>
          <w:rFonts w:ascii="Times New Roman" w:hAnsi="Times New Roman"/>
          <w:color w:val="000000" w:themeColor="text1"/>
          <w:sz w:val="28"/>
          <w:szCs w:val="28"/>
        </w:rPr>
        <w:t xml:space="preserve">О проекте </w:t>
      </w:r>
      <w:r w:rsidR="00600476" w:rsidRPr="00423E5A">
        <w:rPr>
          <w:rFonts w:ascii="Times New Roman" w:hAnsi="Times New Roman"/>
          <w:color w:val="000000" w:themeColor="text1"/>
          <w:sz w:val="28"/>
          <w:szCs w:val="28"/>
          <w:u w:val="single"/>
        </w:rPr>
        <w:t>решения</w:t>
      </w:r>
      <w:r w:rsidR="00600476">
        <w:rPr>
          <w:rFonts w:ascii="Times New Roman" w:hAnsi="Times New Roman"/>
          <w:color w:val="000000" w:themeColor="text1"/>
          <w:sz w:val="28"/>
          <w:szCs w:val="28"/>
        </w:rPr>
        <w:t xml:space="preserve"> «</w:t>
      </w:r>
      <w:r w:rsidR="00600476" w:rsidRPr="00600476">
        <w:rPr>
          <w:rFonts w:ascii="Times New Roman" w:hAnsi="Times New Roman"/>
          <w:color w:val="000000" w:themeColor="text1"/>
          <w:sz w:val="28"/>
          <w:szCs w:val="28"/>
        </w:rPr>
        <w:t>О внесении изменений в статьи 50</w:t>
      </w:r>
      <w:r w:rsidR="00600476">
        <w:rPr>
          <w:rFonts w:ascii="Times New Roman" w:hAnsi="Times New Roman"/>
          <w:color w:val="000000" w:themeColor="text1"/>
          <w:sz w:val="28"/>
          <w:szCs w:val="28"/>
        </w:rPr>
        <w:t xml:space="preserve"> и 51 Устава городского округа </w:t>
      </w:r>
      <w:r w:rsidR="00600476" w:rsidRPr="00600476">
        <w:rPr>
          <w:rFonts w:ascii="Times New Roman" w:hAnsi="Times New Roman"/>
          <w:color w:val="000000" w:themeColor="text1"/>
          <w:sz w:val="28"/>
          <w:szCs w:val="28"/>
        </w:rPr>
        <w:t>«Город Кызыл Республики Тыва»</w:t>
      </w:r>
      <w:r w:rsidR="00600476">
        <w:rPr>
          <w:rFonts w:ascii="Times New Roman" w:hAnsi="Times New Roman"/>
          <w:color w:val="000000" w:themeColor="text1"/>
          <w:sz w:val="28"/>
          <w:szCs w:val="28"/>
        </w:rPr>
        <w:t>.</w:t>
      </w:r>
    </w:p>
    <w:p w:rsidR="00600476" w:rsidRPr="00070570" w:rsidRDefault="00600476" w:rsidP="00600476">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sidRPr="00070570">
        <w:rPr>
          <w:rFonts w:ascii="Times New Roman" w:hAnsi="Times New Roman"/>
          <w:i/>
          <w:iCs/>
          <w:color w:val="000000" w:themeColor="text1"/>
          <w:sz w:val="24"/>
          <w:szCs w:val="24"/>
        </w:rPr>
        <w:t>Хур</w:t>
      </w:r>
      <w:r>
        <w:rPr>
          <w:rFonts w:ascii="Times New Roman" w:hAnsi="Times New Roman"/>
          <w:i/>
          <w:iCs/>
          <w:color w:val="000000" w:themeColor="text1"/>
          <w:sz w:val="24"/>
          <w:szCs w:val="24"/>
        </w:rPr>
        <w:t xml:space="preserve">ал представителей города Кызыла, по протесту прокурора </w:t>
      </w:r>
      <w:r w:rsidRPr="00600476">
        <w:rPr>
          <w:rFonts w:ascii="Times New Roman" w:hAnsi="Times New Roman"/>
          <w:i/>
          <w:iCs/>
          <w:color w:val="000000" w:themeColor="text1"/>
          <w:sz w:val="24"/>
          <w:szCs w:val="24"/>
        </w:rPr>
        <w:t>от 23 ноября 2022 года № 7-02-2022</w:t>
      </w:r>
      <w:r>
        <w:rPr>
          <w:rFonts w:ascii="Times New Roman" w:hAnsi="Times New Roman"/>
          <w:i/>
          <w:iCs/>
          <w:color w:val="000000" w:themeColor="text1"/>
          <w:sz w:val="24"/>
          <w:szCs w:val="24"/>
        </w:rPr>
        <w:t>.</w:t>
      </w:r>
    </w:p>
    <w:p w:rsidR="00600476" w:rsidRPr="00070570" w:rsidRDefault="00600476" w:rsidP="00600476">
      <w:pPr>
        <w:spacing w:before="30" w:after="0" w:line="240" w:lineRule="auto"/>
        <w:ind w:firstLine="567"/>
        <w:jc w:val="both"/>
        <w:rPr>
          <w:rFonts w:ascii="Times New Roman" w:hAnsi="Times New Roman"/>
          <w:i/>
          <w:iCs/>
          <w:color w:val="000000" w:themeColor="text1"/>
          <w:sz w:val="24"/>
          <w:szCs w:val="24"/>
        </w:rPr>
      </w:pPr>
      <w:r w:rsidRPr="00070570">
        <w:rPr>
          <w:rFonts w:ascii="Times New Roman" w:hAnsi="Times New Roman"/>
          <w:i/>
          <w:iCs/>
          <w:color w:val="000000" w:themeColor="text1"/>
          <w:sz w:val="24"/>
          <w:szCs w:val="24"/>
        </w:rPr>
        <w:t xml:space="preserve">Докладчик: </w:t>
      </w:r>
      <w:r w:rsidR="001319F5">
        <w:rPr>
          <w:rFonts w:ascii="Times New Roman" w:hAnsi="Times New Roman"/>
          <w:b/>
          <w:i/>
          <w:iCs/>
          <w:color w:val="000000" w:themeColor="text1"/>
          <w:sz w:val="24"/>
          <w:szCs w:val="24"/>
        </w:rPr>
        <w:t>Казанцева Ирина Владимировна</w:t>
      </w:r>
      <w:r w:rsidRPr="00070570">
        <w:rPr>
          <w:rFonts w:ascii="Times New Roman" w:hAnsi="Times New Roman"/>
          <w:i/>
          <w:iCs/>
          <w:color w:val="000000" w:themeColor="text1"/>
          <w:sz w:val="24"/>
          <w:szCs w:val="24"/>
        </w:rPr>
        <w:t xml:space="preserve"> – Глава-Председатель Хурала представителей города Кызыла.  </w:t>
      </w:r>
    </w:p>
    <w:p w:rsidR="00600476" w:rsidRDefault="00600476" w:rsidP="00600476">
      <w:pPr>
        <w:spacing w:before="30" w:after="0" w:line="240" w:lineRule="auto"/>
        <w:ind w:firstLine="567"/>
        <w:jc w:val="both"/>
        <w:rPr>
          <w:rFonts w:ascii="Times New Roman" w:hAnsi="Times New Roman"/>
          <w:i/>
          <w:iCs/>
          <w:color w:val="000000" w:themeColor="text1"/>
          <w:sz w:val="24"/>
          <w:szCs w:val="24"/>
        </w:rPr>
      </w:pPr>
      <w:r w:rsidRPr="00070570">
        <w:rPr>
          <w:rFonts w:ascii="Times New Roman" w:hAnsi="Times New Roman"/>
          <w:i/>
          <w:iCs/>
          <w:color w:val="000000" w:themeColor="text1"/>
          <w:sz w:val="24"/>
          <w:szCs w:val="24"/>
        </w:rPr>
        <w:lastRenderedPageBreak/>
        <w:t>Содокладчик</w:t>
      </w:r>
      <w:r w:rsidR="001319F5">
        <w:rPr>
          <w:rFonts w:ascii="Times New Roman" w:hAnsi="Times New Roman"/>
          <w:b/>
          <w:i/>
          <w:iCs/>
          <w:color w:val="000000" w:themeColor="text1"/>
          <w:sz w:val="24"/>
          <w:szCs w:val="24"/>
        </w:rPr>
        <w:t>: Биче-</w:t>
      </w:r>
      <w:proofErr w:type="spellStart"/>
      <w:r w:rsidR="001319F5">
        <w:rPr>
          <w:rFonts w:ascii="Times New Roman" w:hAnsi="Times New Roman"/>
          <w:b/>
          <w:i/>
          <w:iCs/>
          <w:color w:val="000000" w:themeColor="text1"/>
          <w:sz w:val="24"/>
          <w:szCs w:val="24"/>
        </w:rPr>
        <w:t>оол</w:t>
      </w:r>
      <w:proofErr w:type="spellEnd"/>
      <w:r w:rsidR="001319F5">
        <w:rPr>
          <w:rFonts w:ascii="Times New Roman" w:hAnsi="Times New Roman"/>
          <w:b/>
          <w:i/>
          <w:iCs/>
          <w:color w:val="000000" w:themeColor="text1"/>
          <w:sz w:val="24"/>
          <w:szCs w:val="24"/>
        </w:rPr>
        <w:t xml:space="preserve"> Буян Владимирович</w:t>
      </w:r>
      <w:r w:rsidRPr="00070570">
        <w:rPr>
          <w:rFonts w:ascii="Times New Roman" w:hAnsi="Times New Roman"/>
          <w:i/>
          <w:iCs/>
          <w:color w:val="000000" w:themeColor="text1"/>
          <w:sz w:val="24"/>
          <w:szCs w:val="24"/>
        </w:rPr>
        <w:t xml:space="preserve"> – председатель Комитета по регламенту, контролю, правовой политике, общественной безопасности и депутатской этике Хурала представителей города Кызыла.</w:t>
      </w:r>
    </w:p>
    <w:tbl>
      <w:tblPr>
        <w:tblStyle w:val="a8"/>
        <w:tblW w:w="0" w:type="auto"/>
        <w:tblLook w:val="04A0" w:firstRow="1" w:lastRow="0" w:firstColumn="1" w:lastColumn="0" w:noHBand="0" w:noVBand="1"/>
      </w:tblPr>
      <w:tblGrid>
        <w:gridCol w:w="9912"/>
      </w:tblGrid>
      <w:tr w:rsidR="00FE4998" w:rsidTr="00FE4998">
        <w:tc>
          <w:tcPr>
            <w:tcW w:w="9912" w:type="dxa"/>
          </w:tcPr>
          <w:p w:rsidR="00F44213" w:rsidRPr="00F44213" w:rsidRDefault="00FE4998" w:rsidP="00F44213">
            <w:pPr>
              <w:spacing w:after="0" w:line="240" w:lineRule="auto"/>
              <w:jc w:val="both"/>
              <w:rPr>
                <w:rFonts w:ascii="Times New Roman" w:hAnsi="Times New Roman"/>
                <w:color w:val="000000" w:themeColor="text1"/>
                <w:sz w:val="28"/>
                <w:szCs w:val="28"/>
              </w:rPr>
            </w:pPr>
            <w:r>
              <w:rPr>
                <w:rFonts w:ascii="Times New Roman" w:hAnsi="Times New Roman"/>
                <w:color w:val="000000" w:themeColor="text1"/>
                <w:sz w:val="28"/>
                <w:szCs w:val="28"/>
              </w:rPr>
              <w:t>Данный проект разработан Хуралом представителей города Кызыла на основании пр</w:t>
            </w:r>
            <w:r w:rsidR="00F44213">
              <w:rPr>
                <w:rFonts w:ascii="Times New Roman" w:hAnsi="Times New Roman"/>
                <w:color w:val="000000" w:themeColor="text1"/>
                <w:sz w:val="28"/>
                <w:szCs w:val="28"/>
              </w:rPr>
              <w:t xml:space="preserve">отеста прокурора города Кызыла </w:t>
            </w:r>
            <w:r w:rsidR="00F44213" w:rsidRPr="00F44213">
              <w:rPr>
                <w:rFonts w:ascii="Times New Roman" w:hAnsi="Times New Roman"/>
                <w:color w:val="000000" w:themeColor="text1"/>
                <w:sz w:val="28"/>
                <w:szCs w:val="28"/>
              </w:rPr>
              <w:t>от 23 ноября 2022 года № 7-02-2022</w:t>
            </w:r>
            <w:r w:rsidR="00F44213">
              <w:rPr>
                <w:rFonts w:ascii="Times New Roman" w:hAnsi="Times New Roman"/>
                <w:color w:val="000000" w:themeColor="text1"/>
                <w:sz w:val="28"/>
                <w:szCs w:val="28"/>
              </w:rPr>
              <w:t xml:space="preserve"> года. </w:t>
            </w:r>
            <w:r w:rsidR="00F44213" w:rsidRPr="00F44213">
              <w:rPr>
                <w:rFonts w:ascii="Times New Roman" w:hAnsi="Times New Roman"/>
                <w:color w:val="000000" w:themeColor="text1"/>
                <w:sz w:val="28"/>
                <w:szCs w:val="28"/>
              </w:rPr>
              <w:t>В соответствии с частями 1 и 2 статьи 33 Устава городского определены компетенции и полномочия Хурала представителей города Кызыла, иными полномочиями представительные органы местного самоуправления могут быть наделены уставом только в том случае, если такие полномочия допускаются федеральными законами.</w:t>
            </w:r>
          </w:p>
          <w:p w:rsidR="00F44213" w:rsidRPr="00F44213" w:rsidRDefault="00F44213" w:rsidP="00F44213">
            <w:pPr>
              <w:spacing w:after="0" w:line="240" w:lineRule="auto"/>
              <w:jc w:val="both"/>
              <w:rPr>
                <w:rFonts w:ascii="Times New Roman" w:hAnsi="Times New Roman"/>
                <w:color w:val="000000" w:themeColor="text1"/>
                <w:sz w:val="28"/>
                <w:szCs w:val="28"/>
              </w:rPr>
            </w:pPr>
            <w:r w:rsidRPr="00F44213">
              <w:rPr>
                <w:rFonts w:ascii="Times New Roman" w:hAnsi="Times New Roman"/>
                <w:color w:val="000000" w:themeColor="text1"/>
                <w:sz w:val="28"/>
                <w:szCs w:val="28"/>
              </w:rPr>
              <w:t>Согласно статьям 50 и 51 Устава городского округа «Город Кызыл Республика Тыва», к полномочиям Хурала представителей относится в том числе дача согласия на назначение на должность первых заместителей и заместителя мэра города Кызыла, главного архитектора города и начальника Департамента финансов мэрии по представлению мэра города Кызыла.</w:t>
            </w:r>
          </w:p>
          <w:p w:rsidR="00FE4998" w:rsidRDefault="00F44213" w:rsidP="00F44213">
            <w:pPr>
              <w:spacing w:after="0" w:line="240" w:lineRule="auto"/>
              <w:jc w:val="both"/>
              <w:rPr>
                <w:rFonts w:ascii="Times New Roman" w:hAnsi="Times New Roman"/>
                <w:color w:val="000000" w:themeColor="text1"/>
                <w:sz w:val="28"/>
                <w:szCs w:val="28"/>
              </w:rPr>
            </w:pPr>
            <w:r w:rsidRPr="00F44213">
              <w:rPr>
                <w:rFonts w:ascii="Times New Roman" w:hAnsi="Times New Roman"/>
                <w:color w:val="000000" w:themeColor="text1"/>
                <w:sz w:val="28"/>
                <w:szCs w:val="28"/>
              </w:rPr>
              <w:t>Федеральный закон № 131-ФЗ установил, что исполнительно-распорядительным органом муниципального образования, имеющим в соответствии с уставом муниципального образования полномочия по решению вопросов местного значения, руководит глава на принципах единоначалия, которым является либо глава муниципального образования, либо лицо, назначаемое на должность главы местной администрации по контракту, заключаемому по результатам конкурса на замещение указанной должности.</w:t>
            </w:r>
          </w:p>
          <w:p w:rsidR="00F44213" w:rsidRDefault="00F44213" w:rsidP="00F44213">
            <w:pPr>
              <w:spacing w:after="0" w:line="240" w:lineRule="auto"/>
              <w:jc w:val="both"/>
              <w:rPr>
                <w:rFonts w:ascii="Times New Roman" w:hAnsi="Times New Roman"/>
                <w:color w:val="000000" w:themeColor="text1"/>
                <w:sz w:val="28"/>
                <w:szCs w:val="28"/>
              </w:rPr>
            </w:pPr>
            <w:r w:rsidRPr="00F44213">
              <w:rPr>
                <w:rFonts w:ascii="Times New Roman" w:hAnsi="Times New Roman"/>
                <w:color w:val="000000" w:themeColor="text1"/>
                <w:sz w:val="28"/>
                <w:szCs w:val="28"/>
              </w:rPr>
              <w:t>В соответствии со статьей 50 Устава мэр города Кызыла осуществляет общее руководство органами мэрии, несет ответственность за сохранность и эффективное использование муниципальной собственности, определяет штаты, функции и наделяет полномочиями, установленными для мэрии, руководителей отраслевых (функциональных) органов мэрии и их структурных подразделений, назначает на должность первых заместителей и заместителей мэра, осуществляет от лица мэрии функции главного распорядителя финансовых средств, предусмотренных местным бюджетом для осуществления полномочий в соответствии с Уставом городского округа «Город Кызыл Республика Тыва»</w:t>
            </w:r>
            <w:r>
              <w:rPr>
                <w:rFonts w:ascii="Times New Roman" w:hAnsi="Times New Roman"/>
                <w:color w:val="000000" w:themeColor="text1"/>
                <w:sz w:val="28"/>
                <w:szCs w:val="28"/>
              </w:rPr>
              <w:t>.</w:t>
            </w:r>
          </w:p>
          <w:p w:rsidR="00F44213" w:rsidRPr="00F44213" w:rsidRDefault="00F44213" w:rsidP="00F44213">
            <w:pPr>
              <w:spacing w:after="0" w:line="240" w:lineRule="auto"/>
              <w:jc w:val="both"/>
              <w:rPr>
                <w:rFonts w:ascii="Times New Roman" w:hAnsi="Times New Roman"/>
                <w:color w:val="000000" w:themeColor="text1"/>
                <w:sz w:val="28"/>
                <w:szCs w:val="28"/>
              </w:rPr>
            </w:pPr>
            <w:r w:rsidRPr="00F44213">
              <w:rPr>
                <w:rFonts w:ascii="Times New Roman" w:hAnsi="Times New Roman"/>
                <w:b/>
                <w:i/>
                <w:color w:val="000000" w:themeColor="text1"/>
                <w:sz w:val="28"/>
                <w:szCs w:val="28"/>
              </w:rPr>
              <w:t>Цель принятия:</w:t>
            </w:r>
            <w:r w:rsidRPr="00F44213">
              <w:rPr>
                <w:rFonts w:ascii="Times New Roman" w:hAnsi="Times New Roman"/>
                <w:color w:val="000000" w:themeColor="text1"/>
                <w:sz w:val="28"/>
                <w:szCs w:val="28"/>
              </w:rPr>
              <w:t xml:space="preserve"> Приведение в соответствие с федеральным законодательством и законодательством Р</w:t>
            </w:r>
            <w:r>
              <w:rPr>
                <w:rFonts w:ascii="Times New Roman" w:hAnsi="Times New Roman"/>
                <w:color w:val="000000" w:themeColor="text1"/>
                <w:sz w:val="28"/>
                <w:szCs w:val="28"/>
              </w:rPr>
              <w:t>еспублики Тыва.</w:t>
            </w:r>
          </w:p>
          <w:p w:rsidR="00F44213" w:rsidRPr="00F44213" w:rsidRDefault="00F44213" w:rsidP="00F44213">
            <w:pPr>
              <w:spacing w:after="0" w:line="240" w:lineRule="auto"/>
              <w:jc w:val="both"/>
              <w:rPr>
                <w:rFonts w:ascii="Times New Roman" w:hAnsi="Times New Roman"/>
                <w:color w:val="000000" w:themeColor="text1"/>
                <w:sz w:val="28"/>
                <w:szCs w:val="28"/>
              </w:rPr>
            </w:pPr>
            <w:r w:rsidRPr="00F44213">
              <w:rPr>
                <w:rFonts w:ascii="Times New Roman" w:hAnsi="Times New Roman"/>
                <w:b/>
                <w:i/>
                <w:color w:val="000000" w:themeColor="text1"/>
                <w:sz w:val="28"/>
                <w:szCs w:val="28"/>
              </w:rPr>
              <w:t>Оценка регулирующего воздействия:</w:t>
            </w:r>
            <w:r w:rsidRPr="00F44213">
              <w:rPr>
                <w:rFonts w:ascii="Times New Roman" w:hAnsi="Times New Roman"/>
                <w:color w:val="000000" w:themeColor="text1"/>
                <w:sz w:val="28"/>
                <w:szCs w:val="28"/>
              </w:rPr>
              <w:t xml:space="preserve"> отсутствует необходимость проведения процедуры оценки регулирующего воздействия (ОРВ) на проект</w:t>
            </w:r>
            <w:r>
              <w:rPr>
                <w:rFonts w:ascii="Times New Roman" w:hAnsi="Times New Roman"/>
                <w:color w:val="000000" w:themeColor="text1"/>
                <w:sz w:val="28"/>
                <w:szCs w:val="28"/>
              </w:rPr>
              <w:t xml:space="preserve"> муниципального правового акта.</w:t>
            </w:r>
          </w:p>
          <w:p w:rsidR="00F44213" w:rsidRPr="00F44213" w:rsidRDefault="00F44213" w:rsidP="00F44213">
            <w:pPr>
              <w:spacing w:after="0" w:line="240" w:lineRule="auto"/>
              <w:jc w:val="both"/>
              <w:rPr>
                <w:rFonts w:ascii="Times New Roman" w:hAnsi="Times New Roman"/>
                <w:color w:val="000000" w:themeColor="text1"/>
                <w:sz w:val="28"/>
                <w:szCs w:val="28"/>
              </w:rPr>
            </w:pPr>
            <w:r w:rsidRPr="00F44213">
              <w:rPr>
                <w:rFonts w:ascii="Times New Roman" w:hAnsi="Times New Roman"/>
                <w:b/>
                <w:i/>
                <w:color w:val="000000" w:themeColor="text1"/>
                <w:sz w:val="28"/>
                <w:szCs w:val="28"/>
              </w:rPr>
              <w:t>Финансовое обоснование:</w:t>
            </w:r>
            <w:r w:rsidRPr="00F44213">
              <w:rPr>
                <w:rFonts w:ascii="Times New Roman" w:hAnsi="Times New Roman"/>
                <w:color w:val="000000" w:themeColor="text1"/>
                <w:sz w:val="28"/>
                <w:szCs w:val="28"/>
              </w:rPr>
              <w:t xml:space="preserve"> для принятия проекта решения дополнительные финансовые средства из местного бюджета городского округа «Город Кызыл Р</w:t>
            </w:r>
            <w:r>
              <w:rPr>
                <w:rFonts w:ascii="Times New Roman" w:hAnsi="Times New Roman"/>
                <w:color w:val="000000" w:themeColor="text1"/>
                <w:sz w:val="28"/>
                <w:szCs w:val="28"/>
              </w:rPr>
              <w:t>еспублики Тыва» не потребуется.</w:t>
            </w:r>
          </w:p>
          <w:p w:rsidR="00F44213" w:rsidRDefault="00F44213" w:rsidP="00CC4526">
            <w:pPr>
              <w:spacing w:after="0" w:line="240" w:lineRule="auto"/>
              <w:jc w:val="both"/>
              <w:rPr>
                <w:rFonts w:ascii="Times New Roman" w:hAnsi="Times New Roman"/>
                <w:color w:val="000000" w:themeColor="text1"/>
                <w:sz w:val="28"/>
                <w:szCs w:val="28"/>
              </w:rPr>
            </w:pPr>
            <w:r w:rsidRPr="00F44213">
              <w:rPr>
                <w:rFonts w:ascii="Times New Roman" w:hAnsi="Times New Roman"/>
                <w:b/>
                <w:i/>
                <w:color w:val="000000" w:themeColor="text1"/>
                <w:sz w:val="28"/>
                <w:szCs w:val="28"/>
              </w:rPr>
              <w:t>Перечень нормативно-правовых актов, подлежащих изменению в случае принятия проекта:</w:t>
            </w:r>
            <w:r w:rsidRPr="00F44213">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мэрии города Кызыла привести в соответствие свои нормативно-правовые акты с </w:t>
            </w:r>
            <w:r w:rsidR="00CC4526">
              <w:rPr>
                <w:rFonts w:ascii="Times New Roman" w:hAnsi="Times New Roman"/>
                <w:color w:val="000000" w:themeColor="text1"/>
                <w:sz w:val="28"/>
                <w:szCs w:val="28"/>
              </w:rPr>
              <w:t>принятым</w:t>
            </w:r>
            <w:r>
              <w:rPr>
                <w:rFonts w:ascii="Times New Roman" w:hAnsi="Times New Roman"/>
                <w:color w:val="000000" w:themeColor="text1"/>
                <w:sz w:val="28"/>
                <w:szCs w:val="28"/>
              </w:rPr>
              <w:t xml:space="preserve"> решением.</w:t>
            </w:r>
          </w:p>
        </w:tc>
      </w:tr>
    </w:tbl>
    <w:p w:rsidR="00600476" w:rsidRDefault="00600476" w:rsidP="00600476">
      <w:pPr>
        <w:spacing w:after="0" w:line="240" w:lineRule="auto"/>
        <w:ind w:firstLine="567"/>
        <w:jc w:val="both"/>
        <w:rPr>
          <w:rFonts w:ascii="Times New Roman" w:hAnsi="Times New Roman"/>
          <w:color w:val="000000" w:themeColor="text1"/>
          <w:sz w:val="28"/>
          <w:szCs w:val="28"/>
        </w:rPr>
      </w:pPr>
    </w:p>
    <w:p w:rsidR="00F17BE4" w:rsidRDefault="00600476" w:rsidP="00600476">
      <w:pPr>
        <w:spacing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2. </w:t>
      </w:r>
      <w:r w:rsidR="00F17BE4">
        <w:rPr>
          <w:rFonts w:ascii="Times New Roman" w:hAnsi="Times New Roman"/>
          <w:color w:val="000000" w:themeColor="text1"/>
          <w:sz w:val="28"/>
          <w:szCs w:val="28"/>
        </w:rPr>
        <w:t xml:space="preserve">О проекте </w:t>
      </w:r>
      <w:r w:rsidR="00F17BE4" w:rsidRPr="00E721A3">
        <w:rPr>
          <w:rFonts w:ascii="Times New Roman" w:hAnsi="Times New Roman"/>
          <w:color w:val="000000" w:themeColor="text1"/>
          <w:sz w:val="28"/>
          <w:szCs w:val="28"/>
          <w:u w:val="single"/>
        </w:rPr>
        <w:t>решения</w:t>
      </w:r>
      <w:r w:rsidR="00F17BE4">
        <w:rPr>
          <w:rFonts w:ascii="Times New Roman" w:hAnsi="Times New Roman"/>
          <w:color w:val="000000" w:themeColor="text1"/>
          <w:sz w:val="28"/>
          <w:szCs w:val="28"/>
        </w:rPr>
        <w:t xml:space="preserve"> «</w:t>
      </w:r>
      <w:r w:rsidR="008C07CA">
        <w:rPr>
          <w:rFonts w:ascii="Times New Roman" w:hAnsi="Times New Roman"/>
          <w:color w:val="000000" w:themeColor="text1"/>
          <w:sz w:val="28"/>
          <w:szCs w:val="28"/>
        </w:rPr>
        <w:t xml:space="preserve">О бюджете городского округа </w:t>
      </w:r>
      <w:r w:rsidR="008C07CA" w:rsidRPr="008C07CA">
        <w:rPr>
          <w:rFonts w:ascii="Times New Roman" w:hAnsi="Times New Roman"/>
          <w:color w:val="000000" w:themeColor="text1"/>
          <w:sz w:val="28"/>
          <w:szCs w:val="28"/>
        </w:rPr>
        <w:t>«Город Кызы</w:t>
      </w:r>
      <w:r w:rsidR="008C07CA">
        <w:rPr>
          <w:rFonts w:ascii="Times New Roman" w:hAnsi="Times New Roman"/>
          <w:color w:val="000000" w:themeColor="text1"/>
          <w:sz w:val="28"/>
          <w:szCs w:val="28"/>
        </w:rPr>
        <w:t xml:space="preserve">л Республики Тыва» на 2023 год </w:t>
      </w:r>
      <w:r w:rsidR="008C07CA" w:rsidRPr="008C07CA">
        <w:rPr>
          <w:rFonts w:ascii="Times New Roman" w:hAnsi="Times New Roman"/>
          <w:color w:val="000000" w:themeColor="text1"/>
          <w:sz w:val="28"/>
          <w:szCs w:val="28"/>
        </w:rPr>
        <w:t>и на плановый период 2024 и 2025 годов</w:t>
      </w:r>
      <w:r w:rsidR="00F17BE4" w:rsidRPr="00F17BE4">
        <w:rPr>
          <w:rFonts w:ascii="Times New Roman" w:hAnsi="Times New Roman"/>
          <w:color w:val="000000" w:themeColor="text1"/>
          <w:sz w:val="28"/>
          <w:szCs w:val="28"/>
        </w:rPr>
        <w:t>»</w:t>
      </w:r>
      <w:r w:rsidR="00070570">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второе </w:t>
      </w:r>
      <w:r w:rsidR="00070570">
        <w:rPr>
          <w:rFonts w:ascii="Times New Roman" w:hAnsi="Times New Roman"/>
          <w:color w:val="000000" w:themeColor="text1"/>
          <w:sz w:val="28"/>
          <w:szCs w:val="28"/>
        </w:rPr>
        <w:t>чтение)</w:t>
      </w:r>
      <w:r w:rsidR="00F17BE4">
        <w:rPr>
          <w:rFonts w:ascii="Times New Roman" w:hAnsi="Times New Roman"/>
          <w:color w:val="000000" w:themeColor="text1"/>
          <w:sz w:val="28"/>
          <w:szCs w:val="28"/>
        </w:rPr>
        <w:t>.</w:t>
      </w:r>
    </w:p>
    <w:p w:rsidR="00F17BE4" w:rsidRPr="00A500B5" w:rsidRDefault="00F17BE4" w:rsidP="00F17BE4">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rsidR="00F17BE4" w:rsidRDefault="00F17BE4" w:rsidP="00F17BE4">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proofErr w:type="spellStart"/>
      <w:r w:rsidR="001319F5">
        <w:rPr>
          <w:rFonts w:ascii="Times New Roman" w:hAnsi="Times New Roman"/>
          <w:b/>
          <w:i/>
          <w:color w:val="000000" w:themeColor="text1"/>
          <w:sz w:val="24"/>
          <w:szCs w:val="24"/>
        </w:rPr>
        <w:t>Даржай</w:t>
      </w:r>
      <w:proofErr w:type="spellEnd"/>
      <w:r w:rsidR="001319F5">
        <w:rPr>
          <w:rFonts w:ascii="Times New Roman" w:hAnsi="Times New Roman"/>
          <w:b/>
          <w:i/>
          <w:color w:val="000000" w:themeColor="text1"/>
          <w:sz w:val="24"/>
          <w:szCs w:val="24"/>
        </w:rPr>
        <w:t xml:space="preserve"> Екатерина </w:t>
      </w:r>
      <w:proofErr w:type="spellStart"/>
      <w:r w:rsidR="001319F5">
        <w:rPr>
          <w:rFonts w:ascii="Times New Roman" w:hAnsi="Times New Roman"/>
          <w:b/>
          <w:i/>
          <w:color w:val="000000" w:themeColor="text1"/>
          <w:sz w:val="24"/>
          <w:szCs w:val="24"/>
        </w:rPr>
        <w:t>Солаан-ооловна</w:t>
      </w:r>
      <w:proofErr w:type="spellEnd"/>
      <w:r>
        <w:rPr>
          <w:rFonts w:ascii="Times New Roman" w:hAnsi="Times New Roman"/>
          <w:b/>
          <w:i/>
          <w:color w:val="000000" w:themeColor="text1"/>
          <w:sz w:val="24"/>
          <w:szCs w:val="24"/>
        </w:rPr>
        <w:t xml:space="preserve"> </w:t>
      </w:r>
      <w:r>
        <w:rPr>
          <w:rFonts w:ascii="Times New Roman" w:hAnsi="Times New Roman"/>
          <w:i/>
          <w:color w:val="000000" w:themeColor="text1"/>
          <w:sz w:val="24"/>
          <w:szCs w:val="24"/>
        </w:rPr>
        <w:t xml:space="preserve">– начальник Департамента финансов мэрии города Кызыла.  </w:t>
      </w:r>
    </w:p>
    <w:p w:rsidR="00F17BE4" w:rsidRPr="00F17BE4" w:rsidRDefault="00F17BE4" w:rsidP="00F17BE4">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lastRenderedPageBreak/>
        <w:t xml:space="preserve">Содокладчик: </w:t>
      </w:r>
      <w:proofErr w:type="spellStart"/>
      <w:r>
        <w:rPr>
          <w:rFonts w:ascii="Times New Roman" w:hAnsi="Times New Roman"/>
          <w:b/>
          <w:i/>
          <w:iCs/>
          <w:color w:val="000000" w:themeColor="text1"/>
          <w:sz w:val="24"/>
          <w:szCs w:val="24"/>
        </w:rPr>
        <w:t>Агбаан</w:t>
      </w:r>
      <w:proofErr w:type="spellEnd"/>
      <w:r>
        <w:rPr>
          <w:rFonts w:ascii="Times New Roman" w:hAnsi="Times New Roman"/>
          <w:b/>
          <w:i/>
          <w:iCs/>
          <w:color w:val="000000" w:themeColor="text1"/>
          <w:sz w:val="24"/>
          <w:szCs w:val="24"/>
        </w:rPr>
        <w:t xml:space="preserve"> </w:t>
      </w:r>
      <w:proofErr w:type="spellStart"/>
      <w:r>
        <w:rPr>
          <w:rFonts w:ascii="Times New Roman" w:hAnsi="Times New Roman"/>
          <w:b/>
          <w:i/>
          <w:iCs/>
          <w:color w:val="000000" w:themeColor="text1"/>
          <w:sz w:val="24"/>
          <w:szCs w:val="24"/>
        </w:rPr>
        <w:t>А</w:t>
      </w:r>
      <w:r w:rsidR="001319F5">
        <w:rPr>
          <w:rFonts w:ascii="Times New Roman" w:hAnsi="Times New Roman"/>
          <w:b/>
          <w:i/>
          <w:iCs/>
          <w:color w:val="000000" w:themeColor="text1"/>
          <w:sz w:val="24"/>
          <w:szCs w:val="24"/>
        </w:rPr>
        <w:t>ймаа</w:t>
      </w:r>
      <w:proofErr w:type="spellEnd"/>
      <w:r w:rsidR="001319F5">
        <w:rPr>
          <w:rFonts w:ascii="Times New Roman" w:hAnsi="Times New Roman"/>
          <w:b/>
          <w:i/>
          <w:iCs/>
          <w:color w:val="000000" w:themeColor="text1"/>
          <w:sz w:val="24"/>
          <w:szCs w:val="24"/>
        </w:rPr>
        <w:t xml:space="preserve"> </w:t>
      </w:r>
      <w:proofErr w:type="spellStart"/>
      <w:r w:rsidR="001319F5">
        <w:rPr>
          <w:rFonts w:ascii="Times New Roman" w:hAnsi="Times New Roman"/>
          <w:b/>
          <w:i/>
          <w:iCs/>
          <w:color w:val="000000" w:themeColor="text1"/>
          <w:sz w:val="24"/>
          <w:szCs w:val="24"/>
        </w:rPr>
        <w:t>Ховен-оолона</w:t>
      </w:r>
      <w:proofErr w:type="spellEnd"/>
      <w:r>
        <w:rPr>
          <w:rFonts w:ascii="Times New Roman" w:hAnsi="Times New Roman"/>
          <w:b/>
          <w:i/>
          <w:iCs/>
          <w:color w:val="000000" w:themeColor="text1"/>
          <w:sz w:val="24"/>
          <w:szCs w:val="24"/>
        </w:rPr>
        <w:t xml:space="preserve"> </w:t>
      </w:r>
      <w:r w:rsidRPr="00874DA1">
        <w:rPr>
          <w:rFonts w:ascii="Times New Roman" w:hAnsi="Times New Roman"/>
          <w:i/>
          <w:iCs/>
          <w:color w:val="000000" w:themeColor="text1"/>
          <w:sz w:val="24"/>
          <w:szCs w:val="24"/>
        </w:rPr>
        <w:t>-</w:t>
      </w:r>
      <w:r>
        <w:rPr>
          <w:rFonts w:ascii="Times New Roman" w:hAnsi="Times New Roman"/>
          <w:i/>
          <w:iCs/>
          <w:color w:val="000000" w:themeColor="text1"/>
          <w:sz w:val="24"/>
          <w:szCs w:val="24"/>
        </w:rPr>
        <w:t xml:space="preserve"> председатель Контрольно-счетной палаты</w:t>
      </w:r>
      <w:r w:rsidRPr="00567378">
        <w:rPr>
          <w:rFonts w:ascii="Times New Roman" w:hAnsi="Times New Roman"/>
          <w:i/>
          <w:iCs/>
          <w:color w:val="000000" w:themeColor="text1"/>
          <w:sz w:val="24"/>
          <w:szCs w:val="24"/>
        </w:rPr>
        <w:t xml:space="preserve"> города Кызыла.</w:t>
      </w:r>
    </w:p>
    <w:p w:rsidR="00F17BE4" w:rsidRDefault="00F17BE4" w:rsidP="00F17BE4">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1319F5">
        <w:rPr>
          <w:rFonts w:ascii="Times New Roman" w:hAnsi="Times New Roman"/>
          <w:b/>
          <w:i/>
          <w:iCs/>
          <w:color w:val="000000" w:themeColor="text1"/>
          <w:sz w:val="24"/>
          <w:szCs w:val="24"/>
        </w:rPr>
        <w:t xml:space="preserve">Баян </w:t>
      </w:r>
      <w:proofErr w:type="spellStart"/>
      <w:r w:rsidR="001319F5">
        <w:rPr>
          <w:rFonts w:ascii="Times New Roman" w:hAnsi="Times New Roman"/>
          <w:b/>
          <w:i/>
          <w:iCs/>
          <w:color w:val="000000" w:themeColor="text1"/>
          <w:sz w:val="24"/>
          <w:szCs w:val="24"/>
        </w:rPr>
        <w:t>Аяс</w:t>
      </w:r>
      <w:proofErr w:type="spellEnd"/>
      <w:r w:rsidR="001319F5">
        <w:rPr>
          <w:rFonts w:ascii="Times New Roman" w:hAnsi="Times New Roman"/>
          <w:b/>
          <w:i/>
          <w:iCs/>
          <w:color w:val="000000" w:themeColor="text1"/>
          <w:sz w:val="24"/>
          <w:szCs w:val="24"/>
        </w:rPr>
        <w:t xml:space="preserve"> </w:t>
      </w:r>
      <w:proofErr w:type="spellStart"/>
      <w:r w:rsidR="001319F5">
        <w:rPr>
          <w:rFonts w:ascii="Times New Roman" w:hAnsi="Times New Roman"/>
          <w:b/>
          <w:i/>
          <w:iCs/>
          <w:color w:val="000000" w:themeColor="text1"/>
          <w:sz w:val="24"/>
          <w:szCs w:val="24"/>
        </w:rPr>
        <w:t>Санааевич</w:t>
      </w:r>
      <w:proofErr w:type="spellEnd"/>
      <w:r>
        <w:rPr>
          <w:rFonts w:ascii="Times New Roman" w:hAnsi="Times New Roman"/>
          <w:b/>
          <w:i/>
          <w:iCs/>
          <w:color w:val="000000" w:themeColor="text1"/>
          <w:sz w:val="24"/>
          <w:szCs w:val="24"/>
        </w:rPr>
        <w:t xml:space="preserve"> </w:t>
      </w:r>
      <w:r w:rsidR="00587CA7">
        <w:rPr>
          <w:rFonts w:ascii="Times New Roman" w:hAnsi="Times New Roman"/>
          <w:b/>
          <w:i/>
          <w:iCs/>
          <w:color w:val="000000" w:themeColor="text1"/>
          <w:sz w:val="24"/>
          <w:szCs w:val="24"/>
        </w:rPr>
        <w:t>–</w:t>
      </w:r>
      <w:r w:rsidR="007C5363">
        <w:rPr>
          <w:rFonts w:ascii="Times New Roman" w:hAnsi="Times New Roman"/>
          <w:i/>
          <w:iCs/>
          <w:color w:val="000000" w:themeColor="text1"/>
          <w:sz w:val="24"/>
          <w:szCs w:val="24"/>
        </w:rPr>
        <w:t xml:space="preserve"> председатель Комитета по </w:t>
      </w:r>
      <w:r w:rsidR="007C5363" w:rsidRPr="007C5363">
        <w:rPr>
          <w:rFonts w:ascii="Times New Roman" w:hAnsi="Times New Roman"/>
          <w:i/>
          <w:iCs/>
          <w:color w:val="000000" w:themeColor="text1"/>
          <w:sz w:val="24"/>
          <w:szCs w:val="24"/>
        </w:rPr>
        <w:t>фи</w:t>
      </w:r>
      <w:r w:rsidR="007C5363">
        <w:rPr>
          <w:rFonts w:ascii="Times New Roman" w:hAnsi="Times New Roman"/>
          <w:i/>
          <w:iCs/>
          <w:color w:val="000000" w:themeColor="text1"/>
          <w:sz w:val="24"/>
          <w:szCs w:val="24"/>
        </w:rPr>
        <w:t xml:space="preserve">нансово-экономическим вопросам и </w:t>
      </w:r>
      <w:r w:rsidR="007C5363" w:rsidRPr="007C5363">
        <w:rPr>
          <w:rFonts w:ascii="Times New Roman" w:hAnsi="Times New Roman"/>
          <w:i/>
          <w:iCs/>
          <w:color w:val="000000" w:themeColor="text1"/>
          <w:sz w:val="24"/>
          <w:szCs w:val="24"/>
        </w:rPr>
        <w:t xml:space="preserve">предпринимательству </w:t>
      </w:r>
      <w:r w:rsidRPr="00567378">
        <w:rPr>
          <w:rFonts w:ascii="Times New Roman" w:hAnsi="Times New Roman"/>
          <w:i/>
          <w:iCs/>
          <w:color w:val="000000" w:themeColor="text1"/>
          <w:sz w:val="24"/>
          <w:szCs w:val="24"/>
        </w:rPr>
        <w:t>Хурала представителей города Кызыла.</w:t>
      </w:r>
    </w:p>
    <w:tbl>
      <w:tblPr>
        <w:tblStyle w:val="a8"/>
        <w:tblW w:w="0" w:type="auto"/>
        <w:tblLook w:val="04A0" w:firstRow="1" w:lastRow="0" w:firstColumn="1" w:lastColumn="0" w:noHBand="0" w:noVBand="1"/>
      </w:tblPr>
      <w:tblGrid>
        <w:gridCol w:w="9912"/>
      </w:tblGrid>
      <w:tr w:rsidR="00FE4998" w:rsidTr="00FE4998">
        <w:tc>
          <w:tcPr>
            <w:tcW w:w="9912" w:type="dxa"/>
          </w:tcPr>
          <w:p w:rsidR="00FE4998" w:rsidRDefault="001319F5" w:rsidP="00F17BE4">
            <w:pPr>
              <w:spacing w:after="0" w:line="240" w:lineRule="auto"/>
              <w:jc w:val="both"/>
              <w:rPr>
                <w:rFonts w:ascii="Times New Roman" w:hAnsi="Times New Roman"/>
                <w:color w:val="000000" w:themeColor="text1"/>
                <w:sz w:val="28"/>
                <w:szCs w:val="28"/>
              </w:rPr>
            </w:pPr>
            <w:r w:rsidRPr="001319F5">
              <w:rPr>
                <w:rFonts w:ascii="Times New Roman" w:hAnsi="Times New Roman"/>
                <w:b/>
                <w:color w:val="000000" w:themeColor="text1"/>
                <w:sz w:val="28"/>
                <w:szCs w:val="28"/>
              </w:rPr>
              <w:t>Решение:</w:t>
            </w:r>
            <w:r>
              <w:rPr>
                <w:rFonts w:ascii="Times New Roman" w:hAnsi="Times New Roman"/>
                <w:color w:val="000000" w:themeColor="text1"/>
                <w:sz w:val="28"/>
                <w:szCs w:val="28"/>
              </w:rPr>
              <w:t xml:space="preserve"> Утвердить бюджет</w:t>
            </w:r>
            <w:r w:rsidRPr="001319F5">
              <w:rPr>
                <w:rFonts w:ascii="Times New Roman" w:hAnsi="Times New Roman"/>
                <w:color w:val="000000" w:themeColor="text1"/>
                <w:sz w:val="28"/>
                <w:szCs w:val="28"/>
              </w:rPr>
              <w:t xml:space="preserve"> городского округа «Город Кызыл Республики Тыва» на 2023 год и на плановый период 2024 и 2025 годов</w:t>
            </w:r>
            <w:r>
              <w:rPr>
                <w:rFonts w:ascii="Times New Roman" w:hAnsi="Times New Roman"/>
                <w:color w:val="000000" w:themeColor="text1"/>
                <w:sz w:val="28"/>
                <w:szCs w:val="28"/>
              </w:rPr>
              <w:t>.</w:t>
            </w:r>
          </w:p>
        </w:tc>
      </w:tr>
    </w:tbl>
    <w:p w:rsidR="00F17BE4" w:rsidRDefault="00F17BE4" w:rsidP="00F17BE4">
      <w:pPr>
        <w:spacing w:after="0" w:line="240" w:lineRule="auto"/>
        <w:ind w:firstLine="567"/>
        <w:jc w:val="both"/>
        <w:rPr>
          <w:rFonts w:ascii="Times New Roman" w:hAnsi="Times New Roman"/>
          <w:color w:val="000000" w:themeColor="text1"/>
          <w:sz w:val="28"/>
          <w:szCs w:val="28"/>
        </w:rPr>
      </w:pPr>
    </w:p>
    <w:p w:rsidR="00600476" w:rsidRPr="00600476" w:rsidRDefault="00A86B7E" w:rsidP="00600476">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3</w:t>
      </w:r>
      <w:r w:rsidR="00F17BE4">
        <w:rPr>
          <w:rFonts w:ascii="Times New Roman" w:hAnsi="Times New Roman"/>
          <w:color w:val="000000" w:themeColor="text1"/>
          <w:sz w:val="28"/>
          <w:szCs w:val="28"/>
        </w:rPr>
        <w:t xml:space="preserve">. </w:t>
      </w:r>
      <w:r w:rsidR="00600476">
        <w:rPr>
          <w:rFonts w:ascii="Times New Roman" w:hAnsi="Times New Roman"/>
          <w:color w:val="000000" w:themeColor="text1"/>
          <w:sz w:val="28"/>
          <w:szCs w:val="28"/>
        </w:rPr>
        <w:t xml:space="preserve">О проекте </w:t>
      </w:r>
      <w:r w:rsidR="00600476" w:rsidRPr="00423E5A">
        <w:rPr>
          <w:rFonts w:ascii="Times New Roman" w:hAnsi="Times New Roman"/>
          <w:color w:val="000000" w:themeColor="text1"/>
          <w:sz w:val="28"/>
          <w:szCs w:val="28"/>
          <w:u w:val="single"/>
        </w:rPr>
        <w:t xml:space="preserve">решения </w:t>
      </w:r>
      <w:r w:rsidR="00600476">
        <w:rPr>
          <w:rFonts w:ascii="Times New Roman" w:hAnsi="Times New Roman"/>
          <w:color w:val="000000" w:themeColor="text1"/>
          <w:sz w:val="28"/>
          <w:szCs w:val="28"/>
        </w:rPr>
        <w:t>«</w:t>
      </w:r>
      <w:r w:rsidR="00600476" w:rsidRPr="00600476">
        <w:rPr>
          <w:rFonts w:ascii="Times New Roman" w:hAnsi="Times New Roman"/>
          <w:color w:val="000000" w:themeColor="text1"/>
          <w:sz w:val="28"/>
          <w:szCs w:val="28"/>
        </w:rPr>
        <w:t>Об утверждении Правил благоустройства территории</w:t>
      </w:r>
    </w:p>
    <w:p w:rsidR="00600476" w:rsidRPr="00600476" w:rsidRDefault="00600476" w:rsidP="00600476">
      <w:pPr>
        <w:spacing w:before="30" w:after="0" w:line="240" w:lineRule="auto"/>
        <w:jc w:val="both"/>
        <w:rPr>
          <w:rFonts w:ascii="Times New Roman" w:hAnsi="Times New Roman"/>
          <w:color w:val="000000" w:themeColor="text1"/>
          <w:sz w:val="28"/>
          <w:szCs w:val="28"/>
        </w:rPr>
      </w:pPr>
      <w:r w:rsidRPr="00600476">
        <w:rPr>
          <w:rFonts w:ascii="Times New Roman" w:hAnsi="Times New Roman"/>
          <w:color w:val="000000" w:themeColor="text1"/>
          <w:sz w:val="28"/>
          <w:szCs w:val="28"/>
        </w:rPr>
        <w:t>городского округа «Город Кызыл Республики Тыва»</w:t>
      </w:r>
      <w:r>
        <w:rPr>
          <w:rFonts w:ascii="Times New Roman" w:hAnsi="Times New Roman"/>
          <w:color w:val="000000" w:themeColor="text1"/>
          <w:sz w:val="28"/>
          <w:szCs w:val="28"/>
        </w:rPr>
        <w:t>.</w:t>
      </w:r>
    </w:p>
    <w:p w:rsidR="00600476" w:rsidRPr="00A500B5" w:rsidRDefault="00600476" w:rsidP="00600476">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rsidR="001319F5" w:rsidRDefault="00600476" w:rsidP="001319F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sidR="001319F5">
        <w:rPr>
          <w:rFonts w:ascii="Times New Roman" w:hAnsi="Times New Roman"/>
          <w:i/>
          <w:color w:val="000000" w:themeColor="text1"/>
          <w:sz w:val="24"/>
          <w:szCs w:val="24"/>
        </w:rPr>
        <w:t>и</w:t>
      </w:r>
      <w:r w:rsidRPr="00667B7C">
        <w:rPr>
          <w:rFonts w:ascii="Times New Roman" w:hAnsi="Times New Roman"/>
          <w:i/>
          <w:color w:val="000000" w:themeColor="text1"/>
          <w:sz w:val="24"/>
          <w:szCs w:val="24"/>
        </w:rPr>
        <w:t>:</w:t>
      </w:r>
      <w:r>
        <w:rPr>
          <w:rFonts w:ascii="Times New Roman" w:hAnsi="Times New Roman"/>
          <w:i/>
          <w:color w:val="000000" w:themeColor="text1"/>
          <w:sz w:val="24"/>
          <w:szCs w:val="24"/>
        </w:rPr>
        <w:t xml:space="preserve"> </w:t>
      </w:r>
      <w:r w:rsidR="001319F5">
        <w:rPr>
          <w:rFonts w:ascii="Times New Roman" w:hAnsi="Times New Roman"/>
          <w:b/>
          <w:i/>
          <w:color w:val="000000" w:themeColor="text1"/>
          <w:sz w:val="24"/>
          <w:szCs w:val="24"/>
        </w:rPr>
        <w:t xml:space="preserve">Черноусов </w:t>
      </w:r>
      <w:r w:rsidR="00CC4526">
        <w:rPr>
          <w:rFonts w:ascii="Times New Roman" w:hAnsi="Times New Roman"/>
          <w:b/>
          <w:i/>
          <w:color w:val="000000" w:themeColor="text1"/>
          <w:sz w:val="24"/>
          <w:szCs w:val="24"/>
        </w:rPr>
        <w:t>Александр</w:t>
      </w:r>
      <w:bookmarkStart w:id="0" w:name="_GoBack"/>
      <w:bookmarkEnd w:id="0"/>
      <w:r w:rsidR="001319F5">
        <w:rPr>
          <w:rFonts w:ascii="Times New Roman" w:hAnsi="Times New Roman"/>
          <w:b/>
          <w:i/>
          <w:color w:val="000000" w:themeColor="text1"/>
          <w:sz w:val="24"/>
          <w:szCs w:val="24"/>
        </w:rPr>
        <w:t xml:space="preserve"> Николаевич</w:t>
      </w:r>
      <w:r>
        <w:rPr>
          <w:rFonts w:ascii="Times New Roman" w:hAnsi="Times New Roman"/>
          <w:b/>
          <w:i/>
          <w:color w:val="000000" w:themeColor="text1"/>
          <w:sz w:val="24"/>
          <w:szCs w:val="24"/>
        </w:rPr>
        <w:t xml:space="preserve"> </w:t>
      </w:r>
      <w:r>
        <w:rPr>
          <w:rFonts w:ascii="Times New Roman" w:hAnsi="Times New Roman"/>
          <w:i/>
          <w:color w:val="000000" w:themeColor="text1"/>
          <w:sz w:val="24"/>
          <w:szCs w:val="24"/>
        </w:rPr>
        <w:t xml:space="preserve">– </w:t>
      </w:r>
      <w:r w:rsidR="00D261FA">
        <w:rPr>
          <w:rFonts w:ascii="Times New Roman" w:hAnsi="Times New Roman"/>
          <w:i/>
          <w:color w:val="000000" w:themeColor="text1"/>
          <w:sz w:val="24"/>
          <w:szCs w:val="24"/>
        </w:rPr>
        <w:t>первый заместитель мэра по жизнеобеспечению.</w:t>
      </w:r>
    </w:p>
    <w:p w:rsidR="00600476" w:rsidRDefault="001319F5" w:rsidP="001319F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                      </w:t>
      </w:r>
      <w:r w:rsidR="00600476">
        <w:rPr>
          <w:rFonts w:ascii="Times New Roman" w:hAnsi="Times New Roman"/>
          <w:i/>
          <w:color w:val="000000" w:themeColor="text1"/>
          <w:sz w:val="24"/>
          <w:szCs w:val="24"/>
        </w:rPr>
        <w:t xml:space="preserve"> </w:t>
      </w:r>
      <w:r>
        <w:rPr>
          <w:rFonts w:ascii="Times New Roman" w:hAnsi="Times New Roman"/>
          <w:i/>
          <w:color w:val="000000" w:themeColor="text1"/>
          <w:sz w:val="24"/>
          <w:szCs w:val="24"/>
        </w:rPr>
        <w:t xml:space="preserve"> </w:t>
      </w:r>
      <w:proofErr w:type="spellStart"/>
      <w:r>
        <w:rPr>
          <w:rFonts w:ascii="Times New Roman" w:hAnsi="Times New Roman"/>
          <w:b/>
          <w:i/>
          <w:color w:val="000000" w:themeColor="text1"/>
          <w:sz w:val="24"/>
          <w:szCs w:val="24"/>
        </w:rPr>
        <w:t>Ултургашев</w:t>
      </w:r>
      <w:proofErr w:type="spellEnd"/>
      <w:r>
        <w:rPr>
          <w:rFonts w:ascii="Times New Roman" w:hAnsi="Times New Roman"/>
          <w:b/>
          <w:i/>
          <w:color w:val="000000" w:themeColor="text1"/>
          <w:sz w:val="24"/>
          <w:szCs w:val="24"/>
        </w:rPr>
        <w:t xml:space="preserve"> Иван Иванович </w:t>
      </w:r>
      <w:r>
        <w:rPr>
          <w:rFonts w:ascii="Times New Roman" w:hAnsi="Times New Roman"/>
          <w:i/>
          <w:color w:val="000000" w:themeColor="text1"/>
          <w:sz w:val="24"/>
          <w:szCs w:val="24"/>
        </w:rPr>
        <w:t>– начальник Департамента архитектуры, градостроительства и земельных отношений мэрии города Кызыла</w:t>
      </w:r>
      <w:r>
        <w:rPr>
          <w:rFonts w:ascii="Times New Roman" w:hAnsi="Times New Roman"/>
          <w:i/>
          <w:color w:val="000000" w:themeColor="text1"/>
          <w:sz w:val="24"/>
          <w:szCs w:val="24"/>
        </w:rPr>
        <w:t>.</w:t>
      </w:r>
      <w:r>
        <w:rPr>
          <w:rFonts w:ascii="Times New Roman" w:hAnsi="Times New Roman"/>
          <w:i/>
          <w:color w:val="000000" w:themeColor="text1"/>
          <w:sz w:val="24"/>
          <w:szCs w:val="24"/>
        </w:rPr>
        <w:t xml:space="preserve">        </w:t>
      </w:r>
    </w:p>
    <w:p w:rsidR="00D261FA" w:rsidRDefault="00D261FA" w:rsidP="00D261FA">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proofErr w:type="spellStart"/>
      <w:r w:rsidR="001319F5">
        <w:rPr>
          <w:rFonts w:ascii="Times New Roman" w:hAnsi="Times New Roman"/>
          <w:b/>
          <w:i/>
          <w:iCs/>
          <w:color w:val="000000" w:themeColor="text1"/>
          <w:sz w:val="24"/>
          <w:szCs w:val="24"/>
        </w:rPr>
        <w:t>Поманисочкин</w:t>
      </w:r>
      <w:proofErr w:type="spellEnd"/>
      <w:r w:rsidR="001319F5">
        <w:rPr>
          <w:rFonts w:ascii="Times New Roman" w:hAnsi="Times New Roman"/>
          <w:b/>
          <w:i/>
          <w:iCs/>
          <w:color w:val="000000" w:themeColor="text1"/>
          <w:sz w:val="24"/>
          <w:szCs w:val="24"/>
        </w:rPr>
        <w:t xml:space="preserve"> Роман Сергеевич</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w:t>
      </w:r>
      <w:r w:rsidRPr="009D39C8">
        <w:rPr>
          <w:rFonts w:ascii="Times New Roman" w:hAnsi="Times New Roman"/>
          <w:i/>
          <w:iCs/>
          <w:color w:val="000000" w:themeColor="text1"/>
          <w:sz w:val="24"/>
          <w:szCs w:val="24"/>
        </w:rPr>
        <w:t xml:space="preserve">Комитета по ЖКХ, благоустройству, дорожному хозяйству и транспорту </w:t>
      </w:r>
      <w:r w:rsidRPr="00567378">
        <w:rPr>
          <w:rFonts w:ascii="Times New Roman" w:hAnsi="Times New Roman"/>
          <w:i/>
          <w:iCs/>
          <w:color w:val="000000" w:themeColor="text1"/>
          <w:sz w:val="24"/>
          <w:szCs w:val="24"/>
        </w:rPr>
        <w:t>Хурала представителей города Кызыла.</w:t>
      </w:r>
    </w:p>
    <w:tbl>
      <w:tblPr>
        <w:tblStyle w:val="a8"/>
        <w:tblW w:w="0" w:type="auto"/>
        <w:tblLook w:val="04A0" w:firstRow="1" w:lastRow="0" w:firstColumn="1" w:lastColumn="0" w:noHBand="0" w:noVBand="1"/>
      </w:tblPr>
      <w:tblGrid>
        <w:gridCol w:w="9912"/>
      </w:tblGrid>
      <w:tr w:rsidR="00FE4998" w:rsidTr="00FE4998">
        <w:tc>
          <w:tcPr>
            <w:tcW w:w="9912" w:type="dxa"/>
          </w:tcPr>
          <w:p w:rsidR="00FE4998" w:rsidRPr="001319F5" w:rsidRDefault="001319F5" w:rsidP="001319F5">
            <w:pPr>
              <w:spacing w:before="30" w:after="0" w:line="240" w:lineRule="auto"/>
              <w:jc w:val="both"/>
              <w:rPr>
                <w:rFonts w:ascii="Times New Roman" w:hAnsi="Times New Roman"/>
                <w:color w:val="000000" w:themeColor="text1"/>
                <w:sz w:val="28"/>
                <w:szCs w:val="28"/>
              </w:rPr>
            </w:pPr>
            <w:r w:rsidRPr="001319F5">
              <w:rPr>
                <w:rFonts w:ascii="Times New Roman" w:hAnsi="Times New Roman"/>
                <w:b/>
                <w:color w:val="000000" w:themeColor="text1"/>
                <w:sz w:val="28"/>
                <w:szCs w:val="28"/>
              </w:rPr>
              <w:t>Решение:</w:t>
            </w:r>
            <w:r>
              <w:rPr>
                <w:rFonts w:ascii="Times New Roman" w:hAnsi="Times New Roman"/>
                <w:color w:val="000000" w:themeColor="text1"/>
                <w:sz w:val="28"/>
                <w:szCs w:val="28"/>
              </w:rPr>
              <w:t xml:space="preserve"> Утвердить </w:t>
            </w:r>
            <w:r w:rsidRPr="001319F5">
              <w:rPr>
                <w:rFonts w:ascii="Times New Roman" w:hAnsi="Times New Roman"/>
                <w:color w:val="000000" w:themeColor="text1"/>
                <w:sz w:val="28"/>
                <w:szCs w:val="28"/>
              </w:rPr>
              <w:t>Пр</w:t>
            </w:r>
            <w:r>
              <w:rPr>
                <w:rFonts w:ascii="Times New Roman" w:hAnsi="Times New Roman"/>
                <w:color w:val="000000" w:themeColor="text1"/>
                <w:sz w:val="28"/>
                <w:szCs w:val="28"/>
              </w:rPr>
              <w:t xml:space="preserve">авил благоустройства территории </w:t>
            </w:r>
            <w:r w:rsidRPr="001319F5">
              <w:rPr>
                <w:rFonts w:ascii="Times New Roman" w:hAnsi="Times New Roman"/>
                <w:color w:val="000000" w:themeColor="text1"/>
                <w:sz w:val="28"/>
                <w:szCs w:val="28"/>
              </w:rPr>
              <w:t>городского округа «Город Кызыл Республики Тыва».</w:t>
            </w:r>
          </w:p>
        </w:tc>
      </w:tr>
    </w:tbl>
    <w:p w:rsidR="00137076" w:rsidRDefault="00137076" w:rsidP="003E424F">
      <w:pPr>
        <w:spacing w:before="30" w:after="0" w:line="240" w:lineRule="auto"/>
        <w:ind w:firstLine="567"/>
        <w:jc w:val="both"/>
        <w:rPr>
          <w:rFonts w:ascii="Times New Roman" w:hAnsi="Times New Roman"/>
          <w:iCs/>
          <w:color w:val="000000" w:themeColor="text1"/>
          <w:sz w:val="28"/>
          <w:szCs w:val="28"/>
        </w:rPr>
      </w:pPr>
    </w:p>
    <w:p w:rsidR="001319F5" w:rsidRDefault="00423E5A" w:rsidP="001319F5">
      <w:pPr>
        <w:spacing w:before="30" w:after="0" w:line="240" w:lineRule="auto"/>
        <w:ind w:firstLine="567"/>
        <w:jc w:val="both"/>
        <w:rPr>
          <w:rFonts w:ascii="Times New Roman" w:hAnsi="Times New Roman"/>
          <w:iCs/>
          <w:color w:val="000000" w:themeColor="text1"/>
          <w:sz w:val="28"/>
          <w:szCs w:val="28"/>
        </w:rPr>
      </w:pPr>
      <w:r>
        <w:rPr>
          <w:rFonts w:ascii="Times New Roman" w:hAnsi="Times New Roman"/>
          <w:color w:val="000000" w:themeColor="text1"/>
          <w:sz w:val="28"/>
          <w:szCs w:val="28"/>
        </w:rPr>
        <w:t xml:space="preserve">4. </w:t>
      </w:r>
      <w:r w:rsidR="001319F5">
        <w:rPr>
          <w:rFonts w:ascii="Times New Roman" w:hAnsi="Times New Roman"/>
          <w:iCs/>
          <w:color w:val="000000" w:themeColor="text1"/>
          <w:sz w:val="28"/>
          <w:szCs w:val="28"/>
        </w:rPr>
        <w:t>О проекте решения «</w:t>
      </w:r>
      <w:r w:rsidR="001319F5" w:rsidRPr="00DE121B">
        <w:rPr>
          <w:rFonts w:ascii="Times New Roman" w:hAnsi="Times New Roman"/>
          <w:iCs/>
          <w:color w:val="000000" w:themeColor="text1"/>
          <w:sz w:val="28"/>
          <w:szCs w:val="28"/>
        </w:rPr>
        <w:t>О внесении изменений в Решение Хурала предст</w:t>
      </w:r>
      <w:r w:rsidR="001319F5">
        <w:rPr>
          <w:rFonts w:ascii="Times New Roman" w:hAnsi="Times New Roman"/>
          <w:iCs/>
          <w:color w:val="000000" w:themeColor="text1"/>
          <w:sz w:val="28"/>
          <w:szCs w:val="28"/>
        </w:rPr>
        <w:t>авителей города Кызыла от 16 сентября 2008 года</w:t>
      </w:r>
      <w:r w:rsidR="001319F5" w:rsidRPr="00DE121B">
        <w:rPr>
          <w:rFonts w:ascii="Times New Roman" w:hAnsi="Times New Roman"/>
          <w:iCs/>
          <w:color w:val="000000" w:themeColor="text1"/>
          <w:sz w:val="28"/>
          <w:szCs w:val="28"/>
        </w:rPr>
        <w:t xml:space="preserve"> №</w:t>
      </w:r>
      <w:r w:rsidR="001319F5">
        <w:rPr>
          <w:rFonts w:ascii="Times New Roman" w:hAnsi="Times New Roman"/>
          <w:iCs/>
          <w:color w:val="000000" w:themeColor="text1"/>
          <w:sz w:val="28"/>
          <w:szCs w:val="28"/>
        </w:rPr>
        <w:t xml:space="preserve"> </w:t>
      </w:r>
      <w:r w:rsidR="001319F5" w:rsidRPr="00DE121B">
        <w:rPr>
          <w:rFonts w:ascii="Times New Roman" w:hAnsi="Times New Roman"/>
          <w:iCs/>
          <w:color w:val="000000" w:themeColor="text1"/>
          <w:sz w:val="28"/>
          <w:szCs w:val="28"/>
        </w:rPr>
        <w:t>32 «О денежном содержании и поощрении лиц, замещающих выборные муниципальные должностные, и муниципальных служащих муниципальной службы в городском округе «Город Кызыл Респ</w:t>
      </w:r>
      <w:r w:rsidR="001319F5">
        <w:rPr>
          <w:rFonts w:ascii="Times New Roman" w:hAnsi="Times New Roman"/>
          <w:iCs/>
          <w:color w:val="000000" w:themeColor="text1"/>
          <w:sz w:val="28"/>
          <w:szCs w:val="28"/>
        </w:rPr>
        <w:t>ублики Тыва».</w:t>
      </w:r>
    </w:p>
    <w:p w:rsidR="001319F5" w:rsidRPr="00A500B5" w:rsidRDefault="001319F5" w:rsidP="001319F5">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rsidR="001319F5" w:rsidRDefault="001319F5" w:rsidP="001319F5">
      <w:pPr>
        <w:spacing w:after="0" w:line="240" w:lineRule="auto"/>
        <w:ind w:firstLine="567"/>
        <w:jc w:val="both"/>
        <w:rPr>
          <w:rFonts w:ascii="Times New Roman" w:hAnsi="Times New Roman"/>
          <w:i/>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proofErr w:type="spellStart"/>
      <w:r>
        <w:rPr>
          <w:rFonts w:ascii="Times New Roman" w:hAnsi="Times New Roman"/>
          <w:b/>
          <w:i/>
          <w:color w:val="000000" w:themeColor="text1"/>
          <w:sz w:val="24"/>
          <w:szCs w:val="24"/>
        </w:rPr>
        <w:t>Монгуш</w:t>
      </w:r>
      <w:proofErr w:type="spellEnd"/>
      <w:r>
        <w:rPr>
          <w:rFonts w:ascii="Times New Roman" w:hAnsi="Times New Roman"/>
          <w:b/>
          <w:i/>
          <w:color w:val="000000" w:themeColor="text1"/>
          <w:sz w:val="24"/>
          <w:szCs w:val="24"/>
        </w:rPr>
        <w:t xml:space="preserve"> </w:t>
      </w:r>
      <w:proofErr w:type="spellStart"/>
      <w:r>
        <w:rPr>
          <w:rFonts w:ascii="Times New Roman" w:hAnsi="Times New Roman"/>
          <w:b/>
          <w:i/>
          <w:color w:val="000000" w:themeColor="text1"/>
          <w:sz w:val="24"/>
          <w:szCs w:val="24"/>
        </w:rPr>
        <w:t>Айдыс</w:t>
      </w:r>
      <w:proofErr w:type="spellEnd"/>
      <w:r>
        <w:rPr>
          <w:rFonts w:ascii="Times New Roman" w:hAnsi="Times New Roman"/>
          <w:b/>
          <w:i/>
          <w:color w:val="000000" w:themeColor="text1"/>
          <w:sz w:val="24"/>
          <w:szCs w:val="24"/>
        </w:rPr>
        <w:t xml:space="preserve"> </w:t>
      </w:r>
      <w:r>
        <w:rPr>
          <w:rFonts w:ascii="Times New Roman" w:hAnsi="Times New Roman"/>
          <w:b/>
          <w:i/>
          <w:color w:val="000000" w:themeColor="text1"/>
          <w:sz w:val="24"/>
          <w:szCs w:val="24"/>
        </w:rPr>
        <w:t>К</w:t>
      </w:r>
      <w:r>
        <w:rPr>
          <w:rFonts w:ascii="Times New Roman" w:hAnsi="Times New Roman"/>
          <w:b/>
          <w:i/>
          <w:color w:val="000000" w:themeColor="text1"/>
          <w:sz w:val="24"/>
          <w:szCs w:val="24"/>
        </w:rPr>
        <w:t>ан-</w:t>
      </w:r>
      <w:proofErr w:type="spellStart"/>
      <w:r>
        <w:rPr>
          <w:rFonts w:ascii="Times New Roman" w:hAnsi="Times New Roman"/>
          <w:b/>
          <w:i/>
          <w:color w:val="000000" w:themeColor="text1"/>
          <w:sz w:val="24"/>
          <w:szCs w:val="24"/>
        </w:rPr>
        <w:t>Чурекович</w:t>
      </w:r>
      <w:proofErr w:type="spellEnd"/>
      <w:r>
        <w:rPr>
          <w:rFonts w:ascii="Times New Roman" w:hAnsi="Times New Roman"/>
          <w:b/>
          <w:i/>
          <w:color w:val="000000" w:themeColor="text1"/>
          <w:sz w:val="24"/>
          <w:szCs w:val="24"/>
        </w:rPr>
        <w:t xml:space="preserve"> </w:t>
      </w:r>
      <w:r>
        <w:rPr>
          <w:rFonts w:ascii="Times New Roman" w:hAnsi="Times New Roman"/>
          <w:i/>
          <w:color w:val="000000" w:themeColor="text1"/>
          <w:sz w:val="24"/>
          <w:szCs w:val="24"/>
        </w:rPr>
        <w:t xml:space="preserve">– первый заместитель мэра по экономике и финансам.  </w:t>
      </w:r>
    </w:p>
    <w:p w:rsidR="001319F5" w:rsidRPr="00F17BE4" w:rsidRDefault="001319F5" w:rsidP="001319F5">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proofErr w:type="spellStart"/>
      <w:r>
        <w:rPr>
          <w:rFonts w:ascii="Times New Roman" w:hAnsi="Times New Roman"/>
          <w:b/>
          <w:i/>
          <w:iCs/>
          <w:color w:val="000000" w:themeColor="text1"/>
          <w:sz w:val="24"/>
          <w:szCs w:val="24"/>
        </w:rPr>
        <w:t>Агбаан</w:t>
      </w:r>
      <w:proofErr w:type="spellEnd"/>
      <w:r>
        <w:rPr>
          <w:rFonts w:ascii="Times New Roman" w:hAnsi="Times New Roman"/>
          <w:b/>
          <w:i/>
          <w:iCs/>
          <w:color w:val="000000" w:themeColor="text1"/>
          <w:sz w:val="24"/>
          <w:szCs w:val="24"/>
        </w:rPr>
        <w:t xml:space="preserve"> </w:t>
      </w:r>
      <w:proofErr w:type="spellStart"/>
      <w:r>
        <w:rPr>
          <w:rFonts w:ascii="Times New Roman" w:hAnsi="Times New Roman"/>
          <w:b/>
          <w:i/>
          <w:iCs/>
          <w:color w:val="000000" w:themeColor="text1"/>
          <w:sz w:val="24"/>
          <w:szCs w:val="24"/>
        </w:rPr>
        <w:t>А</w:t>
      </w:r>
      <w:r>
        <w:rPr>
          <w:rFonts w:ascii="Times New Roman" w:hAnsi="Times New Roman"/>
          <w:b/>
          <w:i/>
          <w:iCs/>
          <w:color w:val="000000" w:themeColor="text1"/>
          <w:sz w:val="24"/>
          <w:szCs w:val="24"/>
        </w:rPr>
        <w:t>ймаа</w:t>
      </w:r>
      <w:proofErr w:type="spellEnd"/>
      <w:r>
        <w:rPr>
          <w:rFonts w:ascii="Times New Roman" w:hAnsi="Times New Roman"/>
          <w:b/>
          <w:i/>
          <w:iCs/>
          <w:color w:val="000000" w:themeColor="text1"/>
          <w:sz w:val="24"/>
          <w:szCs w:val="24"/>
        </w:rPr>
        <w:t xml:space="preserve"> </w:t>
      </w:r>
      <w:proofErr w:type="spellStart"/>
      <w:r>
        <w:rPr>
          <w:rFonts w:ascii="Times New Roman" w:hAnsi="Times New Roman"/>
          <w:b/>
          <w:i/>
          <w:iCs/>
          <w:color w:val="000000" w:themeColor="text1"/>
          <w:sz w:val="24"/>
          <w:szCs w:val="24"/>
        </w:rPr>
        <w:t>Ховен-ооловна</w:t>
      </w:r>
      <w:proofErr w:type="spellEnd"/>
      <w:r>
        <w:rPr>
          <w:rFonts w:ascii="Times New Roman" w:hAnsi="Times New Roman"/>
          <w:b/>
          <w:i/>
          <w:iCs/>
          <w:color w:val="000000" w:themeColor="text1"/>
          <w:sz w:val="24"/>
          <w:szCs w:val="24"/>
        </w:rPr>
        <w:t xml:space="preserve"> </w:t>
      </w:r>
      <w:r w:rsidRPr="00874DA1">
        <w:rPr>
          <w:rFonts w:ascii="Times New Roman" w:hAnsi="Times New Roman"/>
          <w:i/>
          <w:iCs/>
          <w:color w:val="000000" w:themeColor="text1"/>
          <w:sz w:val="24"/>
          <w:szCs w:val="24"/>
        </w:rPr>
        <w:t>-</w:t>
      </w:r>
      <w:r>
        <w:rPr>
          <w:rFonts w:ascii="Times New Roman" w:hAnsi="Times New Roman"/>
          <w:i/>
          <w:iCs/>
          <w:color w:val="000000" w:themeColor="text1"/>
          <w:sz w:val="24"/>
          <w:szCs w:val="24"/>
        </w:rPr>
        <w:t xml:space="preserve"> председатель Контрольно-счетной палаты</w:t>
      </w:r>
      <w:r w:rsidRPr="00567378">
        <w:rPr>
          <w:rFonts w:ascii="Times New Roman" w:hAnsi="Times New Roman"/>
          <w:i/>
          <w:iCs/>
          <w:color w:val="000000" w:themeColor="text1"/>
          <w:sz w:val="24"/>
          <w:szCs w:val="24"/>
        </w:rPr>
        <w:t xml:space="preserve"> города Кызыла.</w:t>
      </w:r>
    </w:p>
    <w:p w:rsidR="001319F5" w:rsidRDefault="001319F5" w:rsidP="001319F5">
      <w:pPr>
        <w:spacing w:before="30"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Pr>
          <w:rFonts w:ascii="Times New Roman" w:hAnsi="Times New Roman"/>
          <w:b/>
          <w:i/>
          <w:iCs/>
          <w:color w:val="000000" w:themeColor="text1"/>
          <w:sz w:val="24"/>
          <w:szCs w:val="24"/>
        </w:rPr>
        <w:t xml:space="preserve">Баян </w:t>
      </w:r>
      <w:proofErr w:type="spellStart"/>
      <w:r>
        <w:rPr>
          <w:rFonts w:ascii="Times New Roman" w:hAnsi="Times New Roman"/>
          <w:b/>
          <w:i/>
          <w:iCs/>
          <w:color w:val="000000" w:themeColor="text1"/>
          <w:sz w:val="24"/>
          <w:szCs w:val="24"/>
        </w:rPr>
        <w:t>Аяс</w:t>
      </w:r>
      <w:proofErr w:type="spellEnd"/>
      <w:r>
        <w:rPr>
          <w:rFonts w:ascii="Times New Roman" w:hAnsi="Times New Roman"/>
          <w:b/>
          <w:i/>
          <w:iCs/>
          <w:color w:val="000000" w:themeColor="text1"/>
          <w:sz w:val="24"/>
          <w:szCs w:val="24"/>
        </w:rPr>
        <w:t xml:space="preserve"> </w:t>
      </w:r>
      <w:proofErr w:type="spellStart"/>
      <w:r>
        <w:rPr>
          <w:rFonts w:ascii="Times New Roman" w:hAnsi="Times New Roman"/>
          <w:b/>
          <w:i/>
          <w:iCs/>
          <w:color w:val="000000" w:themeColor="text1"/>
          <w:sz w:val="24"/>
          <w:szCs w:val="24"/>
        </w:rPr>
        <w:t>Санааевич</w:t>
      </w:r>
      <w:proofErr w:type="spellEnd"/>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Комитета по </w:t>
      </w:r>
      <w:r w:rsidRPr="007C5363">
        <w:rPr>
          <w:rFonts w:ascii="Times New Roman" w:hAnsi="Times New Roman"/>
          <w:i/>
          <w:iCs/>
          <w:color w:val="000000" w:themeColor="text1"/>
          <w:sz w:val="24"/>
          <w:szCs w:val="24"/>
        </w:rPr>
        <w:t>фи</w:t>
      </w:r>
      <w:r>
        <w:rPr>
          <w:rFonts w:ascii="Times New Roman" w:hAnsi="Times New Roman"/>
          <w:i/>
          <w:iCs/>
          <w:color w:val="000000" w:themeColor="text1"/>
          <w:sz w:val="24"/>
          <w:szCs w:val="24"/>
        </w:rPr>
        <w:t xml:space="preserve">нансово-экономическим вопросам и </w:t>
      </w:r>
      <w:r w:rsidRPr="007C5363">
        <w:rPr>
          <w:rFonts w:ascii="Times New Roman" w:hAnsi="Times New Roman"/>
          <w:i/>
          <w:iCs/>
          <w:color w:val="000000" w:themeColor="text1"/>
          <w:sz w:val="24"/>
          <w:szCs w:val="24"/>
        </w:rPr>
        <w:t xml:space="preserve">предпринимательству </w:t>
      </w:r>
      <w:r w:rsidRPr="00567378">
        <w:rPr>
          <w:rFonts w:ascii="Times New Roman" w:hAnsi="Times New Roman"/>
          <w:i/>
          <w:iCs/>
          <w:color w:val="000000" w:themeColor="text1"/>
          <w:sz w:val="24"/>
          <w:szCs w:val="24"/>
        </w:rPr>
        <w:t>Хурала представителей города Кызыла.</w:t>
      </w:r>
    </w:p>
    <w:tbl>
      <w:tblPr>
        <w:tblStyle w:val="a8"/>
        <w:tblW w:w="0" w:type="auto"/>
        <w:tblLook w:val="04A0" w:firstRow="1" w:lastRow="0" w:firstColumn="1" w:lastColumn="0" w:noHBand="0" w:noVBand="1"/>
      </w:tblPr>
      <w:tblGrid>
        <w:gridCol w:w="9912"/>
      </w:tblGrid>
      <w:tr w:rsidR="00F44213" w:rsidTr="00F44213">
        <w:tc>
          <w:tcPr>
            <w:tcW w:w="9912" w:type="dxa"/>
          </w:tcPr>
          <w:p w:rsidR="00F44213" w:rsidRDefault="00F44213" w:rsidP="00F44213">
            <w:pPr>
              <w:spacing w:before="30" w:after="0" w:line="240" w:lineRule="auto"/>
              <w:jc w:val="both"/>
              <w:rPr>
                <w:rFonts w:ascii="Times New Roman" w:hAnsi="Times New Roman"/>
                <w:color w:val="000000" w:themeColor="text1"/>
                <w:sz w:val="28"/>
                <w:szCs w:val="28"/>
              </w:rPr>
            </w:pPr>
            <w:r w:rsidRPr="001319F5">
              <w:rPr>
                <w:rFonts w:ascii="Times New Roman" w:hAnsi="Times New Roman"/>
                <w:b/>
                <w:color w:val="000000" w:themeColor="text1"/>
                <w:sz w:val="28"/>
                <w:szCs w:val="28"/>
              </w:rPr>
              <w:t>Решение:</w:t>
            </w:r>
            <w:r>
              <w:rPr>
                <w:rFonts w:ascii="Times New Roman" w:hAnsi="Times New Roman"/>
                <w:color w:val="000000" w:themeColor="text1"/>
                <w:sz w:val="28"/>
                <w:szCs w:val="28"/>
              </w:rPr>
              <w:t xml:space="preserve"> </w:t>
            </w:r>
            <w:r>
              <w:rPr>
                <w:rFonts w:ascii="Times New Roman" w:hAnsi="Times New Roman"/>
                <w:color w:val="000000" w:themeColor="text1"/>
                <w:sz w:val="28"/>
                <w:szCs w:val="28"/>
              </w:rPr>
              <w:t>внести изменения</w:t>
            </w:r>
            <w:r w:rsidRPr="00F44213">
              <w:rPr>
                <w:rFonts w:ascii="Times New Roman" w:hAnsi="Times New Roman"/>
                <w:color w:val="000000" w:themeColor="text1"/>
                <w:sz w:val="28"/>
                <w:szCs w:val="28"/>
              </w:rPr>
              <w:t xml:space="preserve"> в Решение Хурала представителей города Кызыла от 16 сентября 2008 года № 32 «О денежном содержании и поощрении лиц, замещающих выборные муниципальные должностные, и муниципальных служащих муниципальной службы в городском округе «Город Кызыл Республики Тыва»</w:t>
            </w:r>
          </w:p>
        </w:tc>
      </w:tr>
    </w:tbl>
    <w:p w:rsidR="001319F5" w:rsidRDefault="001319F5" w:rsidP="001319F5">
      <w:pPr>
        <w:spacing w:before="30" w:after="0" w:line="240" w:lineRule="auto"/>
        <w:ind w:firstLine="567"/>
        <w:jc w:val="both"/>
        <w:rPr>
          <w:rFonts w:ascii="Times New Roman" w:hAnsi="Times New Roman"/>
          <w:color w:val="000000" w:themeColor="text1"/>
          <w:sz w:val="28"/>
          <w:szCs w:val="28"/>
        </w:rPr>
      </w:pPr>
    </w:p>
    <w:p w:rsidR="00423E5A" w:rsidRPr="00423E5A" w:rsidRDefault="001319F5" w:rsidP="00423E5A">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 xml:space="preserve">5. </w:t>
      </w:r>
      <w:r w:rsidR="00423E5A">
        <w:rPr>
          <w:rFonts w:ascii="Times New Roman" w:hAnsi="Times New Roman"/>
          <w:color w:val="000000" w:themeColor="text1"/>
          <w:sz w:val="28"/>
          <w:szCs w:val="28"/>
        </w:rPr>
        <w:t xml:space="preserve">О проекте </w:t>
      </w:r>
      <w:r w:rsidR="00423E5A" w:rsidRPr="00423E5A">
        <w:rPr>
          <w:rFonts w:ascii="Times New Roman" w:hAnsi="Times New Roman"/>
          <w:color w:val="000000" w:themeColor="text1"/>
          <w:sz w:val="28"/>
          <w:szCs w:val="28"/>
          <w:u w:val="single"/>
        </w:rPr>
        <w:t>решения</w:t>
      </w:r>
      <w:r w:rsidR="00423E5A">
        <w:rPr>
          <w:rFonts w:ascii="Times New Roman" w:hAnsi="Times New Roman"/>
          <w:color w:val="000000" w:themeColor="text1"/>
          <w:sz w:val="28"/>
          <w:szCs w:val="28"/>
        </w:rPr>
        <w:t xml:space="preserve"> «</w:t>
      </w:r>
      <w:r w:rsidR="00423E5A" w:rsidRPr="00423E5A">
        <w:rPr>
          <w:rFonts w:ascii="Times New Roman" w:hAnsi="Times New Roman"/>
          <w:color w:val="000000" w:themeColor="text1"/>
          <w:sz w:val="28"/>
          <w:szCs w:val="28"/>
        </w:rPr>
        <w:t xml:space="preserve">О присвоении наименования улицам СНТ «Звезда» </w:t>
      </w:r>
    </w:p>
    <w:p w:rsidR="00423E5A" w:rsidRPr="00600476" w:rsidRDefault="00423E5A" w:rsidP="00423E5A">
      <w:pPr>
        <w:spacing w:before="30" w:after="0" w:line="240" w:lineRule="auto"/>
        <w:jc w:val="both"/>
        <w:rPr>
          <w:rFonts w:ascii="Times New Roman" w:hAnsi="Times New Roman"/>
          <w:color w:val="000000" w:themeColor="text1"/>
          <w:sz w:val="28"/>
          <w:szCs w:val="28"/>
        </w:rPr>
      </w:pPr>
      <w:r w:rsidRPr="00423E5A">
        <w:rPr>
          <w:rFonts w:ascii="Times New Roman" w:hAnsi="Times New Roman"/>
          <w:color w:val="000000" w:themeColor="text1"/>
          <w:sz w:val="28"/>
          <w:szCs w:val="28"/>
        </w:rPr>
        <w:t>на территории микрорайона «</w:t>
      </w:r>
      <w:proofErr w:type="spellStart"/>
      <w:r w:rsidRPr="00423E5A">
        <w:rPr>
          <w:rFonts w:ascii="Times New Roman" w:hAnsi="Times New Roman"/>
          <w:color w:val="000000" w:themeColor="text1"/>
          <w:sz w:val="28"/>
          <w:szCs w:val="28"/>
        </w:rPr>
        <w:t>Вавилинский</w:t>
      </w:r>
      <w:proofErr w:type="spellEnd"/>
      <w:r w:rsidRPr="00423E5A">
        <w:rPr>
          <w:rFonts w:ascii="Times New Roman" w:hAnsi="Times New Roman"/>
          <w:color w:val="000000" w:themeColor="text1"/>
          <w:sz w:val="28"/>
          <w:szCs w:val="28"/>
        </w:rPr>
        <w:t xml:space="preserve"> затон» города Кызыла</w:t>
      </w:r>
      <w:r w:rsidRPr="00600476">
        <w:rPr>
          <w:rFonts w:ascii="Times New Roman" w:hAnsi="Times New Roman"/>
          <w:color w:val="000000" w:themeColor="text1"/>
          <w:sz w:val="28"/>
          <w:szCs w:val="28"/>
        </w:rPr>
        <w:t>»</w:t>
      </w:r>
      <w:r>
        <w:rPr>
          <w:rFonts w:ascii="Times New Roman" w:hAnsi="Times New Roman"/>
          <w:color w:val="000000" w:themeColor="text1"/>
          <w:sz w:val="28"/>
          <w:szCs w:val="28"/>
        </w:rPr>
        <w:t>.</w:t>
      </w:r>
    </w:p>
    <w:p w:rsidR="00423E5A" w:rsidRPr="00A500B5" w:rsidRDefault="00423E5A" w:rsidP="00423E5A">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rsidR="00423E5A" w:rsidRDefault="00423E5A" w:rsidP="00423E5A">
      <w:pPr>
        <w:spacing w:after="0" w:line="240" w:lineRule="auto"/>
        <w:ind w:firstLine="567"/>
        <w:jc w:val="both"/>
        <w:rPr>
          <w:rFonts w:ascii="Times New Roman" w:hAnsi="Times New Roman"/>
          <w:i/>
          <w:iCs/>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proofErr w:type="spellStart"/>
      <w:r w:rsidR="001319F5">
        <w:rPr>
          <w:rFonts w:ascii="Times New Roman" w:hAnsi="Times New Roman"/>
          <w:b/>
          <w:i/>
          <w:color w:val="000000" w:themeColor="text1"/>
          <w:sz w:val="24"/>
          <w:szCs w:val="24"/>
        </w:rPr>
        <w:t>Ултургашев</w:t>
      </w:r>
      <w:proofErr w:type="spellEnd"/>
      <w:r w:rsidR="001319F5">
        <w:rPr>
          <w:rFonts w:ascii="Times New Roman" w:hAnsi="Times New Roman"/>
          <w:b/>
          <w:i/>
          <w:color w:val="000000" w:themeColor="text1"/>
          <w:sz w:val="24"/>
          <w:szCs w:val="24"/>
        </w:rPr>
        <w:t xml:space="preserve"> Иван Иванович</w:t>
      </w:r>
      <w:r>
        <w:rPr>
          <w:rFonts w:ascii="Times New Roman" w:hAnsi="Times New Roman"/>
          <w:b/>
          <w:i/>
          <w:color w:val="000000" w:themeColor="text1"/>
          <w:sz w:val="24"/>
          <w:szCs w:val="24"/>
        </w:rPr>
        <w:t xml:space="preserve"> </w:t>
      </w:r>
      <w:r>
        <w:rPr>
          <w:rFonts w:ascii="Times New Roman" w:hAnsi="Times New Roman"/>
          <w:i/>
          <w:color w:val="000000" w:themeColor="text1"/>
          <w:sz w:val="24"/>
          <w:szCs w:val="24"/>
        </w:rPr>
        <w:t>– начальник Департамента архитектуры, градостроительства и земельных отношений мэрии города Кызыла</w:t>
      </w:r>
      <w:r w:rsidR="001319F5">
        <w:rPr>
          <w:rFonts w:ascii="Times New Roman" w:hAnsi="Times New Roman"/>
          <w:i/>
          <w:color w:val="000000" w:themeColor="text1"/>
          <w:sz w:val="24"/>
          <w:szCs w:val="24"/>
        </w:rPr>
        <w:t>.</w:t>
      </w:r>
      <w:r>
        <w:rPr>
          <w:rFonts w:ascii="Times New Roman" w:hAnsi="Times New Roman"/>
          <w:i/>
          <w:color w:val="000000" w:themeColor="text1"/>
          <w:sz w:val="24"/>
          <w:szCs w:val="24"/>
        </w:rPr>
        <w:t xml:space="preserve">        </w:t>
      </w:r>
    </w:p>
    <w:p w:rsidR="00423E5A" w:rsidRDefault="00423E5A" w:rsidP="00423E5A">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1319F5">
        <w:rPr>
          <w:rFonts w:ascii="Times New Roman" w:hAnsi="Times New Roman"/>
          <w:b/>
          <w:i/>
          <w:iCs/>
          <w:color w:val="000000" w:themeColor="text1"/>
          <w:sz w:val="24"/>
          <w:szCs w:val="24"/>
        </w:rPr>
        <w:t>Потапов Андрей Юрьевич</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w:t>
      </w:r>
      <w:r w:rsidRPr="009D39C8">
        <w:rPr>
          <w:rFonts w:ascii="Times New Roman" w:hAnsi="Times New Roman"/>
          <w:i/>
          <w:iCs/>
          <w:color w:val="000000" w:themeColor="text1"/>
          <w:sz w:val="24"/>
          <w:szCs w:val="24"/>
        </w:rPr>
        <w:t xml:space="preserve">Комитета </w:t>
      </w:r>
      <w:r w:rsidRPr="00423E5A">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423E5A">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p w:rsidR="00137076" w:rsidRPr="003E424F" w:rsidRDefault="00137076" w:rsidP="00137076">
      <w:pPr>
        <w:spacing w:after="0" w:line="240" w:lineRule="auto"/>
        <w:ind w:firstLine="567"/>
        <w:jc w:val="both"/>
        <w:rPr>
          <w:rFonts w:ascii="Times New Roman" w:hAnsi="Times New Roman"/>
          <w:i/>
          <w:iCs/>
          <w:color w:val="000000" w:themeColor="text1"/>
          <w:sz w:val="24"/>
          <w:szCs w:val="24"/>
        </w:rPr>
      </w:pPr>
    </w:p>
    <w:tbl>
      <w:tblPr>
        <w:tblStyle w:val="a8"/>
        <w:tblW w:w="0" w:type="auto"/>
        <w:tblLook w:val="04A0" w:firstRow="1" w:lastRow="0" w:firstColumn="1" w:lastColumn="0" w:noHBand="0" w:noVBand="1"/>
      </w:tblPr>
      <w:tblGrid>
        <w:gridCol w:w="9912"/>
      </w:tblGrid>
      <w:tr w:rsidR="00FE4998" w:rsidTr="00FE4998">
        <w:tc>
          <w:tcPr>
            <w:tcW w:w="9912" w:type="dxa"/>
          </w:tcPr>
          <w:p w:rsidR="00FE4998" w:rsidRDefault="00F44213" w:rsidP="00F44213">
            <w:pPr>
              <w:spacing w:before="30" w:after="0" w:line="240" w:lineRule="auto"/>
              <w:jc w:val="both"/>
              <w:rPr>
                <w:rFonts w:ascii="Times New Roman" w:hAnsi="Times New Roman"/>
                <w:color w:val="000000" w:themeColor="text1"/>
                <w:sz w:val="28"/>
                <w:szCs w:val="28"/>
              </w:rPr>
            </w:pPr>
            <w:r w:rsidRPr="001319F5">
              <w:rPr>
                <w:rFonts w:ascii="Times New Roman" w:hAnsi="Times New Roman"/>
                <w:b/>
                <w:color w:val="000000" w:themeColor="text1"/>
                <w:sz w:val="28"/>
                <w:szCs w:val="28"/>
              </w:rPr>
              <w:t>Решение:</w:t>
            </w:r>
            <w:r>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присвоить </w:t>
            </w:r>
            <w:r w:rsidRPr="00F44213">
              <w:rPr>
                <w:rFonts w:ascii="Times New Roman" w:hAnsi="Times New Roman"/>
                <w:color w:val="000000" w:themeColor="text1"/>
                <w:sz w:val="28"/>
                <w:szCs w:val="28"/>
              </w:rPr>
              <w:t>на</w:t>
            </w:r>
            <w:r>
              <w:rPr>
                <w:rFonts w:ascii="Times New Roman" w:hAnsi="Times New Roman"/>
                <w:color w:val="000000" w:themeColor="text1"/>
                <w:sz w:val="28"/>
                <w:szCs w:val="28"/>
              </w:rPr>
              <w:t xml:space="preserve">именования улицам СНТ «Звезда» </w:t>
            </w:r>
            <w:r w:rsidRPr="00F44213">
              <w:rPr>
                <w:rFonts w:ascii="Times New Roman" w:hAnsi="Times New Roman"/>
                <w:color w:val="000000" w:themeColor="text1"/>
                <w:sz w:val="28"/>
                <w:szCs w:val="28"/>
              </w:rPr>
              <w:t>на территории микрорайона «</w:t>
            </w:r>
            <w:proofErr w:type="spellStart"/>
            <w:r w:rsidRPr="00F44213">
              <w:rPr>
                <w:rFonts w:ascii="Times New Roman" w:hAnsi="Times New Roman"/>
                <w:color w:val="000000" w:themeColor="text1"/>
                <w:sz w:val="28"/>
                <w:szCs w:val="28"/>
              </w:rPr>
              <w:t>В</w:t>
            </w:r>
            <w:r>
              <w:rPr>
                <w:rFonts w:ascii="Times New Roman" w:hAnsi="Times New Roman"/>
                <w:color w:val="000000" w:themeColor="text1"/>
                <w:sz w:val="28"/>
                <w:szCs w:val="28"/>
              </w:rPr>
              <w:t>авилинский</w:t>
            </w:r>
            <w:proofErr w:type="spellEnd"/>
            <w:r>
              <w:rPr>
                <w:rFonts w:ascii="Times New Roman" w:hAnsi="Times New Roman"/>
                <w:color w:val="000000" w:themeColor="text1"/>
                <w:sz w:val="28"/>
                <w:szCs w:val="28"/>
              </w:rPr>
              <w:t xml:space="preserve"> затон» города Кызыла</w:t>
            </w:r>
            <w:r w:rsidRPr="00F44213">
              <w:rPr>
                <w:rFonts w:ascii="Times New Roman" w:hAnsi="Times New Roman"/>
                <w:color w:val="000000" w:themeColor="text1"/>
                <w:sz w:val="28"/>
                <w:szCs w:val="28"/>
              </w:rPr>
              <w:t>.</w:t>
            </w:r>
          </w:p>
        </w:tc>
      </w:tr>
    </w:tbl>
    <w:p w:rsidR="00FE4998" w:rsidRDefault="00FE4998" w:rsidP="00423E5A">
      <w:pPr>
        <w:spacing w:before="30" w:after="0" w:line="240" w:lineRule="auto"/>
        <w:ind w:firstLine="567"/>
        <w:jc w:val="both"/>
        <w:rPr>
          <w:rFonts w:ascii="Times New Roman" w:hAnsi="Times New Roman"/>
          <w:color w:val="000000" w:themeColor="text1"/>
          <w:sz w:val="28"/>
          <w:szCs w:val="28"/>
        </w:rPr>
      </w:pPr>
    </w:p>
    <w:p w:rsidR="00423E5A" w:rsidRPr="00600476" w:rsidRDefault="001319F5" w:rsidP="00423E5A">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lastRenderedPageBreak/>
        <w:t>6</w:t>
      </w:r>
      <w:r w:rsidR="00423E5A">
        <w:rPr>
          <w:rFonts w:ascii="Times New Roman" w:hAnsi="Times New Roman"/>
          <w:color w:val="000000" w:themeColor="text1"/>
          <w:sz w:val="28"/>
          <w:szCs w:val="28"/>
        </w:rPr>
        <w:t xml:space="preserve">. О проекте </w:t>
      </w:r>
      <w:r w:rsidR="00423E5A" w:rsidRPr="00423E5A">
        <w:rPr>
          <w:rFonts w:ascii="Times New Roman" w:hAnsi="Times New Roman"/>
          <w:color w:val="000000" w:themeColor="text1"/>
          <w:sz w:val="28"/>
          <w:szCs w:val="28"/>
          <w:u w:val="single"/>
        </w:rPr>
        <w:t>решения</w:t>
      </w:r>
      <w:r w:rsidR="00423E5A">
        <w:rPr>
          <w:rFonts w:ascii="Times New Roman" w:hAnsi="Times New Roman"/>
          <w:color w:val="000000" w:themeColor="text1"/>
          <w:sz w:val="28"/>
          <w:szCs w:val="28"/>
        </w:rPr>
        <w:t xml:space="preserve"> «</w:t>
      </w:r>
      <w:r w:rsidR="00423E5A" w:rsidRPr="00423E5A">
        <w:rPr>
          <w:rFonts w:ascii="Times New Roman" w:hAnsi="Times New Roman"/>
          <w:color w:val="000000" w:themeColor="text1"/>
          <w:sz w:val="28"/>
          <w:szCs w:val="28"/>
        </w:rPr>
        <w:t xml:space="preserve">О присвоении наименования </w:t>
      </w:r>
      <w:r w:rsidR="00F44213">
        <w:rPr>
          <w:rFonts w:ascii="Times New Roman" w:hAnsi="Times New Roman"/>
          <w:color w:val="000000" w:themeColor="text1"/>
          <w:sz w:val="28"/>
          <w:szCs w:val="28"/>
        </w:rPr>
        <w:t>«</w:t>
      </w:r>
      <w:proofErr w:type="spellStart"/>
      <w:r w:rsidR="00F44213">
        <w:rPr>
          <w:rFonts w:ascii="Times New Roman" w:hAnsi="Times New Roman"/>
          <w:color w:val="000000" w:themeColor="text1"/>
          <w:sz w:val="28"/>
          <w:szCs w:val="28"/>
        </w:rPr>
        <w:t>Сылдысчыгаш</w:t>
      </w:r>
      <w:proofErr w:type="spellEnd"/>
      <w:r w:rsidR="00F44213">
        <w:rPr>
          <w:rFonts w:ascii="Times New Roman" w:hAnsi="Times New Roman"/>
          <w:color w:val="000000" w:themeColor="text1"/>
          <w:sz w:val="28"/>
          <w:szCs w:val="28"/>
        </w:rPr>
        <w:t xml:space="preserve">» </w:t>
      </w:r>
      <w:r w:rsidR="00423E5A" w:rsidRPr="00423E5A">
        <w:rPr>
          <w:rFonts w:ascii="Times New Roman" w:hAnsi="Times New Roman"/>
          <w:color w:val="000000" w:themeColor="text1"/>
          <w:sz w:val="28"/>
          <w:szCs w:val="28"/>
        </w:rPr>
        <w:t>улице, расположенной с правой стороны трассы Кызыл-Кара-</w:t>
      </w:r>
      <w:proofErr w:type="spellStart"/>
      <w:r w:rsidR="00423E5A" w:rsidRPr="00423E5A">
        <w:rPr>
          <w:rFonts w:ascii="Times New Roman" w:hAnsi="Times New Roman"/>
          <w:color w:val="000000" w:themeColor="text1"/>
          <w:sz w:val="28"/>
          <w:szCs w:val="28"/>
        </w:rPr>
        <w:t>Хаак</w:t>
      </w:r>
      <w:proofErr w:type="spellEnd"/>
      <w:r w:rsidR="00423E5A" w:rsidRPr="00423E5A">
        <w:rPr>
          <w:rFonts w:ascii="Times New Roman" w:hAnsi="Times New Roman"/>
          <w:color w:val="000000" w:themeColor="text1"/>
          <w:sz w:val="28"/>
          <w:szCs w:val="28"/>
        </w:rPr>
        <w:t>, 6 км. на территории микрорайона «</w:t>
      </w:r>
      <w:proofErr w:type="spellStart"/>
      <w:r w:rsidR="00423E5A" w:rsidRPr="00423E5A">
        <w:rPr>
          <w:rFonts w:ascii="Times New Roman" w:hAnsi="Times New Roman"/>
          <w:color w:val="000000" w:themeColor="text1"/>
          <w:sz w:val="28"/>
          <w:szCs w:val="28"/>
        </w:rPr>
        <w:t>Ва</w:t>
      </w:r>
      <w:r w:rsidR="00423E5A">
        <w:rPr>
          <w:rFonts w:ascii="Times New Roman" w:hAnsi="Times New Roman"/>
          <w:color w:val="000000" w:themeColor="text1"/>
          <w:sz w:val="28"/>
          <w:szCs w:val="28"/>
        </w:rPr>
        <w:t>вилинский</w:t>
      </w:r>
      <w:proofErr w:type="spellEnd"/>
      <w:r w:rsidR="00423E5A">
        <w:rPr>
          <w:rFonts w:ascii="Times New Roman" w:hAnsi="Times New Roman"/>
          <w:color w:val="000000" w:themeColor="text1"/>
          <w:sz w:val="28"/>
          <w:szCs w:val="28"/>
        </w:rPr>
        <w:t xml:space="preserve"> затон» города Кызыла</w:t>
      </w:r>
      <w:r w:rsidR="00423E5A" w:rsidRPr="00600476">
        <w:rPr>
          <w:rFonts w:ascii="Times New Roman" w:hAnsi="Times New Roman"/>
          <w:color w:val="000000" w:themeColor="text1"/>
          <w:sz w:val="28"/>
          <w:szCs w:val="28"/>
        </w:rPr>
        <w:t>»</w:t>
      </w:r>
      <w:r w:rsidR="00423E5A">
        <w:rPr>
          <w:rFonts w:ascii="Times New Roman" w:hAnsi="Times New Roman"/>
          <w:color w:val="000000" w:themeColor="text1"/>
          <w:sz w:val="28"/>
          <w:szCs w:val="28"/>
        </w:rPr>
        <w:t>.</w:t>
      </w:r>
    </w:p>
    <w:p w:rsidR="00423E5A" w:rsidRPr="00A500B5" w:rsidRDefault="00423E5A" w:rsidP="00423E5A">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rsidR="00423E5A" w:rsidRDefault="00423E5A" w:rsidP="00423E5A">
      <w:pPr>
        <w:spacing w:after="0" w:line="240" w:lineRule="auto"/>
        <w:ind w:firstLine="567"/>
        <w:jc w:val="both"/>
        <w:rPr>
          <w:rFonts w:ascii="Times New Roman" w:hAnsi="Times New Roman"/>
          <w:i/>
          <w:iCs/>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proofErr w:type="spellStart"/>
      <w:r w:rsidR="001319F5">
        <w:rPr>
          <w:rFonts w:ascii="Times New Roman" w:hAnsi="Times New Roman"/>
          <w:b/>
          <w:i/>
          <w:color w:val="000000" w:themeColor="text1"/>
          <w:sz w:val="24"/>
          <w:szCs w:val="24"/>
        </w:rPr>
        <w:t>Ултургашев</w:t>
      </w:r>
      <w:proofErr w:type="spellEnd"/>
      <w:r w:rsidR="001319F5">
        <w:rPr>
          <w:rFonts w:ascii="Times New Roman" w:hAnsi="Times New Roman"/>
          <w:b/>
          <w:i/>
          <w:color w:val="000000" w:themeColor="text1"/>
          <w:sz w:val="24"/>
          <w:szCs w:val="24"/>
        </w:rPr>
        <w:t xml:space="preserve"> Иван Иванович</w:t>
      </w:r>
      <w:r>
        <w:rPr>
          <w:rFonts w:ascii="Times New Roman" w:hAnsi="Times New Roman"/>
          <w:b/>
          <w:i/>
          <w:color w:val="000000" w:themeColor="text1"/>
          <w:sz w:val="24"/>
          <w:szCs w:val="24"/>
        </w:rPr>
        <w:t xml:space="preserve"> </w:t>
      </w:r>
      <w:r>
        <w:rPr>
          <w:rFonts w:ascii="Times New Roman" w:hAnsi="Times New Roman"/>
          <w:i/>
          <w:color w:val="000000" w:themeColor="text1"/>
          <w:sz w:val="24"/>
          <w:szCs w:val="24"/>
        </w:rPr>
        <w:t>– начальник Департамента архитектуры, градостроительства и земельных отношений мэрии города Кызыла</w:t>
      </w:r>
      <w:r w:rsidR="001319F5">
        <w:rPr>
          <w:rFonts w:ascii="Times New Roman" w:hAnsi="Times New Roman"/>
          <w:i/>
          <w:color w:val="000000" w:themeColor="text1"/>
          <w:sz w:val="24"/>
          <w:szCs w:val="24"/>
        </w:rPr>
        <w:t>.</w:t>
      </w:r>
      <w:r>
        <w:rPr>
          <w:rFonts w:ascii="Times New Roman" w:hAnsi="Times New Roman"/>
          <w:i/>
          <w:color w:val="000000" w:themeColor="text1"/>
          <w:sz w:val="24"/>
          <w:szCs w:val="24"/>
        </w:rPr>
        <w:t xml:space="preserve">        </w:t>
      </w:r>
    </w:p>
    <w:p w:rsidR="00423E5A" w:rsidRDefault="00423E5A" w:rsidP="00423E5A">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1319F5">
        <w:rPr>
          <w:rFonts w:ascii="Times New Roman" w:hAnsi="Times New Roman"/>
          <w:b/>
          <w:i/>
          <w:iCs/>
          <w:color w:val="000000" w:themeColor="text1"/>
          <w:sz w:val="24"/>
          <w:szCs w:val="24"/>
        </w:rPr>
        <w:t>Потапов Андрей Юрьевич</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w:t>
      </w:r>
      <w:r w:rsidRPr="009D39C8">
        <w:rPr>
          <w:rFonts w:ascii="Times New Roman" w:hAnsi="Times New Roman"/>
          <w:i/>
          <w:iCs/>
          <w:color w:val="000000" w:themeColor="text1"/>
          <w:sz w:val="24"/>
          <w:szCs w:val="24"/>
        </w:rPr>
        <w:t xml:space="preserve">Комитета </w:t>
      </w:r>
      <w:r w:rsidRPr="00423E5A">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423E5A">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tbl>
      <w:tblPr>
        <w:tblStyle w:val="a8"/>
        <w:tblW w:w="0" w:type="auto"/>
        <w:tblLook w:val="04A0" w:firstRow="1" w:lastRow="0" w:firstColumn="1" w:lastColumn="0" w:noHBand="0" w:noVBand="1"/>
      </w:tblPr>
      <w:tblGrid>
        <w:gridCol w:w="9912"/>
      </w:tblGrid>
      <w:tr w:rsidR="005E042C" w:rsidTr="005E042C">
        <w:tc>
          <w:tcPr>
            <w:tcW w:w="9912" w:type="dxa"/>
          </w:tcPr>
          <w:p w:rsidR="005E042C" w:rsidRDefault="00F44213" w:rsidP="005E042C">
            <w:pPr>
              <w:spacing w:before="30" w:after="0" w:line="240" w:lineRule="auto"/>
              <w:jc w:val="both"/>
              <w:rPr>
                <w:rFonts w:ascii="Times New Roman" w:hAnsi="Times New Roman"/>
                <w:color w:val="000000" w:themeColor="text1"/>
                <w:sz w:val="28"/>
                <w:szCs w:val="28"/>
              </w:rPr>
            </w:pPr>
            <w:r w:rsidRPr="00F44213">
              <w:rPr>
                <w:rFonts w:ascii="Times New Roman" w:hAnsi="Times New Roman"/>
                <w:b/>
                <w:color w:val="000000" w:themeColor="text1"/>
                <w:sz w:val="28"/>
                <w:szCs w:val="28"/>
              </w:rPr>
              <w:t>Решение:</w:t>
            </w:r>
            <w:r>
              <w:rPr>
                <w:rFonts w:ascii="Times New Roman" w:hAnsi="Times New Roman"/>
                <w:color w:val="000000" w:themeColor="text1"/>
                <w:sz w:val="28"/>
                <w:szCs w:val="28"/>
              </w:rPr>
              <w:t xml:space="preserve"> присвоить наименование</w:t>
            </w:r>
            <w:r w:rsidRPr="00F44213">
              <w:rPr>
                <w:rFonts w:ascii="Times New Roman" w:hAnsi="Times New Roman"/>
                <w:color w:val="000000" w:themeColor="text1"/>
                <w:sz w:val="28"/>
                <w:szCs w:val="28"/>
              </w:rPr>
              <w:t xml:space="preserve"> «</w:t>
            </w:r>
            <w:proofErr w:type="spellStart"/>
            <w:r w:rsidRPr="00F44213">
              <w:rPr>
                <w:rFonts w:ascii="Times New Roman" w:hAnsi="Times New Roman"/>
                <w:color w:val="000000" w:themeColor="text1"/>
                <w:sz w:val="28"/>
                <w:szCs w:val="28"/>
              </w:rPr>
              <w:t>Сылдысчыгаш</w:t>
            </w:r>
            <w:proofErr w:type="spellEnd"/>
            <w:r w:rsidRPr="00F44213">
              <w:rPr>
                <w:rFonts w:ascii="Times New Roman" w:hAnsi="Times New Roman"/>
                <w:color w:val="000000" w:themeColor="text1"/>
                <w:sz w:val="28"/>
                <w:szCs w:val="28"/>
              </w:rPr>
              <w:t>» улице, расположенной с правой стороны трассы Кызыл-Кара-</w:t>
            </w:r>
            <w:proofErr w:type="spellStart"/>
            <w:r w:rsidRPr="00F44213">
              <w:rPr>
                <w:rFonts w:ascii="Times New Roman" w:hAnsi="Times New Roman"/>
                <w:color w:val="000000" w:themeColor="text1"/>
                <w:sz w:val="28"/>
                <w:szCs w:val="28"/>
              </w:rPr>
              <w:t>Хаак</w:t>
            </w:r>
            <w:proofErr w:type="spellEnd"/>
            <w:r w:rsidRPr="00F44213">
              <w:rPr>
                <w:rFonts w:ascii="Times New Roman" w:hAnsi="Times New Roman"/>
                <w:color w:val="000000" w:themeColor="text1"/>
                <w:sz w:val="28"/>
                <w:szCs w:val="28"/>
              </w:rPr>
              <w:t>, 6 км. на территории микрорайона «</w:t>
            </w:r>
            <w:proofErr w:type="spellStart"/>
            <w:r w:rsidRPr="00F44213">
              <w:rPr>
                <w:rFonts w:ascii="Times New Roman" w:hAnsi="Times New Roman"/>
                <w:color w:val="000000" w:themeColor="text1"/>
                <w:sz w:val="28"/>
                <w:szCs w:val="28"/>
              </w:rPr>
              <w:t>Вавилинский</w:t>
            </w:r>
            <w:proofErr w:type="spellEnd"/>
            <w:r w:rsidRPr="00F44213">
              <w:rPr>
                <w:rFonts w:ascii="Times New Roman" w:hAnsi="Times New Roman"/>
                <w:color w:val="000000" w:themeColor="text1"/>
                <w:sz w:val="28"/>
                <w:szCs w:val="28"/>
              </w:rPr>
              <w:t xml:space="preserve"> затон» города Кызыла»</w:t>
            </w:r>
          </w:p>
        </w:tc>
      </w:tr>
    </w:tbl>
    <w:p w:rsidR="005E042C" w:rsidRDefault="005E042C" w:rsidP="00423E5A">
      <w:pPr>
        <w:spacing w:before="30" w:after="0" w:line="240" w:lineRule="auto"/>
        <w:ind w:firstLine="567"/>
        <w:jc w:val="both"/>
        <w:rPr>
          <w:rFonts w:ascii="Times New Roman" w:hAnsi="Times New Roman"/>
          <w:color w:val="000000" w:themeColor="text1"/>
          <w:sz w:val="28"/>
          <w:szCs w:val="28"/>
        </w:rPr>
      </w:pPr>
    </w:p>
    <w:p w:rsidR="00423E5A" w:rsidRPr="00600476" w:rsidRDefault="001319F5" w:rsidP="00F44213">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7</w:t>
      </w:r>
      <w:r w:rsidR="00423E5A">
        <w:rPr>
          <w:rFonts w:ascii="Times New Roman" w:hAnsi="Times New Roman"/>
          <w:color w:val="000000" w:themeColor="text1"/>
          <w:sz w:val="28"/>
          <w:szCs w:val="28"/>
        </w:rPr>
        <w:t xml:space="preserve">. О проекте </w:t>
      </w:r>
      <w:r w:rsidR="00423E5A" w:rsidRPr="00423E5A">
        <w:rPr>
          <w:rFonts w:ascii="Times New Roman" w:hAnsi="Times New Roman"/>
          <w:color w:val="000000" w:themeColor="text1"/>
          <w:sz w:val="28"/>
          <w:szCs w:val="28"/>
          <w:u w:val="single"/>
        </w:rPr>
        <w:t>решения</w:t>
      </w:r>
      <w:r w:rsidR="00423E5A">
        <w:rPr>
          <w:rFonts w:ascii="Times New Roman" w:hAnsi="Times New Roman"/>
          <w:color w:val="000000" w:themeColor="text1"/>
          <w:sz w:val="28"/>
          <w:szCs w:val="28"/>
        </w:rPr>
        <w:t xml:space="preserve"> «</w:t>
      </w:r>
      <w:r w:rsidR="00423E5A" w:rsidRPr="00423E5A">
        <w:rPr>
          <w:rFonts w:ascii="Times New Roman" w:hAnsi="Times New Roman"/>
          <w:color w:val="000000" w:themeColor="text1"/>
          <w:sz w:val="28"/>
          <w:szCs w:val="28"/>
        </w:rPr>
        <w:t xml:space="preserve">О присвоении наименования </w:t>
      </w:r>
      <w:r w:rsidR="00F44213">
        <w:rPr>
          <w:rFonts w:ascii="Times New Roman" w:hAnsi="Times New Roman"/>
          <w:color w:val="000000" w:themeColor="text1"/>
          <w:sz w:val="28"/>
          <w:szCs w:val="28"/>
        </w:rPr>
        <w:t xml:space="preserve">«Строителей» </w:t>
      </w:r>
      <w:r w:rsidR="00423E5A" w:rsidRPr="00423E5A">
        <w:rPr>
          <w:rFonts w:ascii="Times New Roman" w:hAnsi="Times New Roman"/>
          <w:color w:val="000000" w:themeColor="text1"/>
          <w:sz w:val="28"/>
          <w:szCs w:val="28"/>
        </w:rPr>
        <w:t xml:space="preserve">улице, </w:t>
      </w:r>
      <w:r w:rsidR="00F44213" w:rsidRPr="00423E5A">
        <w:rPr>
          <w:rFonts w:ascii="Times New Roman" w:hAnsi="Times New Roman"/>
          <w:color w:val="000000" w:themeColor="text1"/>
          <w:sz w:val="28"/>
          <w:szCs w:val="28"/>
        </w:rPr>
        <w:t>расположенной на</w:t>
      </w:r>
      <w:r w:rsidR="00423E5A" w:rsidRPr="00423E5A">
        <w:rPr>
          <w:rFonts w:ascii="Times New Roman" w:hAnsi="Times New Roman"/>
          <w:color w:val="000000" w:themeColor="text1"/>
          <w:sz w:val="28"/>
          <w:szCs w:val="28"/>
        </w:rPr>
        <w:t xml:space="preserve"> территории мик</w:t>
      </w:r>
      <w:r w:rsidR="00423E5A">
        <w:rPr>
          <w:rFonts w:ascii="Times New Roman" w:hAnsi="Times New Roman"/>
          <w:color w:val="000000" w:themeColor="text1"/>
          <w:sz w:val="28"/>
          <w:szCs w:val="28"/>
        </w:rPr>
        <w:t>рорайона Спутник города Кызыла</w:t>
      </w:r>
      <w:r w:rsidR="00423E5A" w:rsidRPr="00600476">
        <w:rPr>
          <w:rFonts w:ascii="Times New Roman" w:hAnsi="Times New Roman"/>
          <w:color w:val="000000" w:themeColor="text1"/>
          <w:sz w:val="28"/>
          <w:szCs w:val="28"/>
        </w:rPr>
        <w:t>»</w:t>
      </w:r>
      <w:r w:rsidR="00423E5A">
        <w:rPr>
          <w:rFonts w:ascii="Times New Roman" w:hAnsi="Times New Roman"/>
          <w:color w:val="000000" w:themeColor="text1"/>
          <w:sz w:val="28"/>
          <w:szCs w:val="28"/>
        </w:rPr>
        <w:t>.</w:t>
      </w:r>
    </w:p>
    <w:p w:rsidR="00423E5A" w:rsidRPr="00A500B5" w:rsidRDefault="00423E5A" w:rsidP="00423E5A">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rsidR="00423E5A" w:rsidRDefault="00423E5A" w:rsidP="00423E5A">
      <w:pPr>
        <w:spacing w:after="0" w:line="240" w:lineRule="auto"/>
        <w:ind w:firstLine="567"/>
        <w:jc w:val="both"/>
        <w:rPr>
          <w:rFonts w:ascii="Times New Roman" w:hAnsi="Times New Roman"/>
          <w:i/>
          <w:iCs/>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proofErr w:type="spellStart"/>
      <w:r w:rsidR="001319F5">
        <w:rPr>
          <w:rFonts w:ascii="Times New Roman" w:hAnsi="Times New Roman"/>
          <w:b/>
          <w:i/>
          <w:color w:val="000000" w:themeColor="text1"/>
          <w:sz w:val="24"/>
          <w:szCs w:val="24"/>
        </w:rPr>
        <w:t>Ултургашев</w:t>
      </w:r>
      <w:proofErr w:type="spellEnd"/>
      <w:r w:rsidR="001319F5">
        <w:rPr>
          <w:rFonts w:ascii="Times New Roman" w:hAnsi="Times New Roman"/>
          <w:b/>
          <w:i/>
          <w:color w:val="000000" w:themeColor="text1"/>
          <w:sz w:val="24"/>
          <w:szCs w:val="24"/>
        </w:rPr>
        <w:t xml:space="preserve"> Иван Иванович</w:t>
      </w:r>
      <w:r>
        <w:rPr>
          <w:rFonts w:ascii="Times New Roman" w:hAnsi="Times New Roman"/>
          <w:b/>
          <w:i/>
          <w:color w:val="000000" w:themeColor="text1"/>
          <w:sz w:val="24"/>
          <w:szCs w:val="24"/>
        </w:rPr>
        <w:t xml:space="preserve"> </w:t>
      </w:r>
      <w:r>
        <w:rPr>
          <w:rFonts w:ascii="Times New Roman" w:hAnsi="Times New Roman"/>
          <w:i/>
          <w:color w:val="000000" w:themeColor="text1"/>
          <w:sz w:val="24"/>
          <w:szCs w:val="24"/>
        </w:rPr>
        <w:t>– начальник Департамента архитектуры, градостроительства и земельных отношений мэрии города Кызыла</w:t>
      </w:r>
      <w:r w:rsidR="001319F5">
        <w:rPr>
          <w:rFonts w:ascii="Times New Roman" w:hAnsi="Times New Roman"/>
          <w:i/>
          <w:color w:val="000000" w:themeColor="text1"/>
          <w:sz w:val="24"/>
          <w:szCs w:val="24"/>
        </w:rPr>
        <w:t>.</w:t>
      </w:r>
      <w:r>
        <w:rPr>
          <w:rFonts w:ascii="Times New Roman" w:hAnsi="Times New Roman"/>
          <w:i/>
          <w:color w:val="000000" w:themeColor="text1"/>
          <w:sz w:val="24"/>
          <w:szCs w:val="24"/>
        </w:rPr>
        <w:t xml:space="preserve">        </w:t>
      </w:r>
    </w:p>
    <w:p w:rsidR="00423E5A" w:rsidRDefault="00423E5A" w:rsidP="00423E5A">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1319F5">
        <w:rPr>
          <w:rFonts w:ascii="Times New Roman" w:hAnsi="Times New Roman"/>
          <w:b/>
          <w:i/>
          <w:iCs/>
          <w:color w:val="000000" w:themeColor="text1"/>
          <w:sz w:val="24"/>
          <w:szCs w:val="24"/>
        </w:rPr>
        <w:t>Потапов Андрей Юрьевич</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w:t>
      </w:r>
      <w:r w:rsidRPr="009D39C8">
        <w:rPr>
          <w:rFonts w:ascii="Times New Roman" w:hAnsi="Times New Roman"/>
          <w:i/>
          <w:iCs/>
          <w:color w:val="000000" w:themeColor="text1"/>
          <w:sz w:val="24"/>
          <w:szCs w:val="24"/>
        </w:rPr>
        <w:t xml:space="preserve">Комитета </w:t>
      </w:r>
      <w:r w:rsidRPr="00423E5A">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423E5A">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tbl>
      <w:tblPr>
        <w:tblStyle w:val="a8"/>
        <w:tblW w:w="0" w:type="auto"/>
        <w:tblLook w:val="04A0" w:firstRow="1" w:lastRow="0" w:firstColumn="1" w:lastColumn="0" w:noHBand="0" w:noVBand="1"/>
      </w:tblPr>
      <w:tblGrid>
        <w:gridCol w:w="9912"/>
      </w:tblGrid>
      <w:tr w:rsidR="005E042C" w:rsidTr="00BE6FD5">
        <w:tc>
          <w:tcPr>
            <w:tcW w:w="9912" w:type="dxa"/>
          </w:tcPr>
          <w:p w:rsidR="005E042C" w:rsidRDefault="00F44213" w:rsidP="00BE6FD5">
            <w:pPr>
              <w:spacing w:before="30" w:after="0" w:line="240" w:lineRule="auto"/>
              <w:jc w:val="both"/>
              <w:rPr>
                <w:rFonts w:ascii="Times New Roman" w:hAnsi="Times New Roman"/>
                <w:color w:val="000000" w:themeColor="text1"/>
                <w:sz w:val="28"/>
                <w:szCs w:val="28"/>
              </w:rPr>
            </w:pPr>
            <w:r w:rsidRPr="00F44213">
              <w:rPr>
                <w:rFonts w:ascii="Times New Roman" w:hAnsi="Times New Roman"/>
                <w:b/>
                <w:color w:val="000000" w:themeColor="text1"/>
                <w:sz w:val="28"/>
                <w:szCs w:val="28"/>
              </w:rPr>
              <w:t>Решение:</w:t>
            </w:r>
            <w:r>
              <w:rPr>
                <w:rFonts w:ascii="Times New Roman" w:hAnsi="Times New Roman"/>
                <w:color w:val="000000" w:themeColor="text1"/>
                <w:sz w:val="28"/>
                <w:szCs w:val="28"/>
              </w:rPr>
              <w:t xml:space="preserve"> присвоить наименование</w:t>
            </w:r>
            <w:r>
              <w:rPr>
                <w:rFonts w:ascii="Times New Roman" w:hAnsi="Times New Roman"/>
                <w:color w:val="000000" w:themeColor="text1"/>
                <w:sz w:val="28"/>
                <w:szCs w:val="28"/>
              </w:rPr>
              <w:t xml:space="preserve"> </w:t>
            </w:r>
            <w:r w:rsidRPr="00F44213">
              <w:rPr>
                <w:rFonts w:ascii="Times New Roman" w:hAnsi="Times New Roman"/>
                <w:color w:val="000000" w:themeColor="text1"/>
                <w:sz w:val="28"/>
                <w:szCs w:val="28"/>
              </w:rPr>
              <w:t>«Строителей» улице, расположенной на территории микрорайона Спутник города Кызыла»</w:t>
            </w:r>
            <w:r>
              <w:rPr>
                <w:rFonts w:ascii="Times New Roman" w:hAnsi="Times New Roman"/>
                <w:color w:val="000000" w:themeColor="text1"/>
                <w:sz w:val="28"/>
                <w:szCs w:val="28"/>
              </w:rPr>
              <w:t>.</w:t>
            </w:r>
          </w:p>
        </w:tc>
      </w:tr>
    </w:tbl>
    <w:p w:rsidR="00423E5A" w:rsidRDefault="00423E5A" w:rsidP="00423E5A">
      <w:pPr>
        <w:spacing w:before="30" w:after="0" w:line="240" w:lineRule="auto"/>
        <w:ind w:firstLine="567"/>
        <w:jc w:val="both"/>
        <w:rPr>
          <w:rFonts w:ascii="Times New Roman" w:hAnsi="Times New Roman"/>
          <w:color w:val="000000" w:themeColor="text1"/>
          <w:sz w:val="28"/>
          <w:szCs w:val="28"/>
        </w:rPr>
      </w:pPr>
    </w:p>
    <w:p w:rsidR="00423E5A" w:rsidRPr="00600476" w:rsidRDefault="001319F5" w:rsidP="00F44213">
      <w:pPr>
        <w:spacing w:before="30" w:after="0" w:line="240" w:lineRule="auto"/>
        <w:ind w:firstLine="567"/>
        <w:jc w:val="both"/>
        <w:rPr>
          <w:rFonts w:ascii="Times New Roman" w:hAnsi="Times New Roman"/>
          <w:color w:val="000000" w:themeColor="text1"/>
          <w:sz w:val="28"/>
          <w:szCs w:val="28"/>
        </w:rPr>
      </w:pPr>
      <w:r>
        <w:rPr>
          <w:rFonts w:ascii="Times New Roman" w:hAnsi="Times New Roman"/>
          <w:color w:val="000000" w:themeColor="text1"/>
          <w:sz w:val="28"/>
          <w:szCs w:val="28"/>
        </w:rPr>
        <w:t>8</w:t>
      </w:r>
      <w:r w:rsidR="00423E5A">
        <w:rPr>
          <w:rFonts w:ascii="Times New Roman" w:hAnsi="Times New Roman"/>
          <w:color w:val="000000" w:themeColor="text1"/>
          <w:sz w:val="28"/>
          <w:szCs w:val="28"/>
        </w:rPr>
        <w:t xml:space="preserve">. О проекте </w:t>
      </w:r>
      <w:r w:rsidR="00423E5A" w:rsidRPr="00423E5A">
        <w:rPr>
          <w:rFonts w:ascii="Times New Roman" w:hAnsi="Times New Roman"/>
          <w:color w:val="000000" w:themeColor="text1"/>
          <w:sz w:val="28"/>
          <w:szCs w:val="28"/>
          <w:u w:val="single"/>
        </w:rPr>
        <w:t>решения</w:t>
      </w:r>
      <w:r w:rsidR="00423E5A">
        <w:rPr>
          <w:rFonts w:ascii="Times New Roman" w:hAnsi="Times New Roman"/>
          <w:color w:val="000000" w:themeColor="text1"/>
          <w:sz w:val="28"/>
          <w:szCs w:val="28"/>
        </w:rPr>
        <w:t xml:space="preserve"> «</w:t>
      </w:r>
      <w:r w:rsidR="00423E5A" w:rsidRPr="00423E5A">
        <w:rPr>
          <w:rFonts w:ascii="Times New Roman" w:hAnsi="Times New Roman"/>
          <w:color w:val="000000" w:themeColor="text1"/>
          <w:sz w:val="28"/>
          <w:szCs w:val="28"/>
        </w:rPr>
        <w:t xml:space="preserve">Об увековечении памяти </w:t>
      </w:r>
      <w:proofErr w:type="spellStart"/>
      <w:r w:rsidR="00423E5A" w:rsidRPr="00423E5A">
        <w:rPr>
          <w:rFonts w:ascii="Times New Roman" w:hAnsi="Times New Roman"/>
          <w:color w:val="000000" w:themeColor="text1"/>
          <w:sz w:val="28"/>
          <w:szCs w:val="28"/>
        </w:rPr>
        <w:t>Ооржак</w:t>
      </w:r>
      <w:proofErr w:type="spellEnd"/>
      <w:r w:rsidR="00423E5A" w:rsidRPr="00423E5A">
        <w:rPr>
          <w:rFonts w:ascii="Times New Roman" w:hAnsi="Times New Roman"/>
          <w:color w:val="000000" w:themeColor="text1"/>
          <w:sz w:val="28"/>
          <w:szCs w:val="28"/>
        </w:rPr>
        <w:t xml:space="preserve"> </w:t>
      </w:r>
      <w:proofErr w:type="spellStart"/>
      <w:r w:rsidR="00423E5A" w:rsidRPr="00423E5A">
        <w:rPr>
          <w:rFonts w:ascii="Times New Roman" w:hAnsi="Times New Roman"/>
          <w:color w:val="000000" w:themeColor="text1"/>
          <w:sz w:val="28"/>
          <w:szCs w:val="28"/>
        </w:rPr>
        <w:t>Маны</w:t>
      </w:r>
      <w:proofErr w:type="spellEnd"/>
      <w:r w:rsidR="00423E5A" w:rsidRPr="00423E5A">
        <w:rPr>
          <w:rFonts w:ascii="Times New Roman" w:hAnsi="Times New Roman"/>
          <w:color w:val="000000" w:themeColor="text1"/>
          <w:sz w:val="28"/>
          <w:szCs w:val="28"/>
        </w:rPr>
        <w:t xml:space="preserve"> </w:t>
      </w:r>
      <w:proofErr w:type="spellStart"/>
      <w:r w:rsidR="00423E5A" w:rsidRPr="00423E5A">
        <w:rPr>
          <w:rFonts w:ascii="Times New Roman" w:hAnsi="Times New Roman"/>
          <w:color w:val="000000" w:themeColor="text1"/>
          <w:sz w:val="28"/>
          <w:szCs w:val="28"/>
        </w:rPr>
        <w:t>Оюновны</w:t>
      </w:r>
      <w:proofErr w:type="spellEnd"/>
      <w:r w:rsidR="00423E5A" w:rsidRPr="00423E5A">
        <w:rPr>
          <w:rFonts w:ascii="Times New Roman" w:hAnsi="Times New Roman"/>
          <w:color w:val="000000" w:themeColor="text1"/>
          <w:sz w:val="28"/>
          <w:szCs w:val="28"/>
        </w:rPr>
        <w:t xml:space="preserve"> в форме установки мемориальной доски на фасаде многоквартирного дома</w:t>
      </w:r>
      <w:r w:rsidR="00423E5A" w:rsidRPr="00600476">
        <w:rPr>
          <w:rFonts w:ascii="Times New Roman" w:hAnsi="Times New Roman"/>
          <w:color w:val="000000" w:themeColor="text1"/>
          <w:sz w:val="28"/>
          <w:szCs w:val="28"/>
        </w:rPr>
        <w:t>»</w:t>
      </w:r>
      <w:r w:rsidR="00423E5A">
        <w:rPr>
          <w:rFonts w:ascii="Times New Roman" w:hAnsi="Times New Roman"/>
          <w:color w:val="000000" w:themeColor="text1"/>
          <w:sz w:val="28"/>
          <w:szCs w:val="28"/>
        </w:rPr>
        <w:t>.</w:t>
      </w:r>
    </w:p>
    <w:p w:rsidR="00423E5A" w:rsidRPr="00A500B5" w:rsidRDefault="00423E5A" w:rsidP="00423E5A">
      <w:pPr>
        <w:spacing w:before="30" w:after="0" w:line="240" w:lineRule="auto"/>
        <w:ind w:firstLine="567"/>
        <w:jc w:val="both"/>
        <w:rPr>
          <w:rFonts w:ascii="Times New Roman" w:hAnsi="Times New Roman"/>
          <w:i/>
          <w:iCs/>
          <w:color w:val="000000" w:themeColor="text1"/>
          <w:sz w:val="24"/>
          <w:szCs w:val="24"/>
        </w:rPr>
      </w:pPr>
      <w:r w:rsidRPr="00A500B5">
        <w:rPr>
          <w:rFonts w:ascii="Times New Roman" w:hAnsi="Times New Roman"/>
          <w:i/>
          <w:iCs/>
          <w:color w:val="000000" w:themeColor="text1"/>
          <w:sz w:val="24"/>
          <w:szCs w:val="24"/>
        </w:rPr>
        <w:t xml:space="preserve">Инициатор проекта: </w:t>
      </w:r>
      <w:r>
        <w:rPr>
          <w:rFonts w:ascii="Times New Roman" w:hAnsi="Times New Roman"/>
          <w:i/>
          <w:iCs/>
          <w:color w:val="000000" w:themeColor="text1"/>
          <w:sz w:val="24"/>
          <w:szCs w:val="24"/>
        </w:rPr>
        <w:t>мэрия города Кызыла.</w:t>
      </w:r>
    </w:p>
    <w:p w:rsidR="00423E5A" w:rsidRDefault="00423E5A" w:rsidP="00423E5A">
      <w:pPr>
        <w:spacing w:after="0" w:line="240" w:lineRule="auto"/>
        <w:ind w:firstLine="567"/>
        <w:jc w:val="both"/>
        <w:rPr>
          <w:rFonts w:ascii="Times New Roman" w:hAnsi="Times New Roman"/>
          <w:i/>
          <w:iCs/>
          <w:color w:val="000000" w:themeColor="text1"/>
          <w:sz w:val="24"/>
          <w:szCs w:val="24"/>
        </w:rPr>
      </w:pPr>
      <w:r w:rsidRPr="00667B7C">
        <w:rPr>
          <w:rFonts w:ascii="Times New Roman" w:hAnsi="Times New Roman"/>
          <w:i/>
          <w:color w:val="000000" w:themeColor="text1"/>
          <w:sz w:val="24"/>
          <w:szCs w:val="24"/>
        </w:rPr>
        <w:t>Докладчик:</w:t>
      </w:r>
      <w:r>
        <w:rPr>
          <w:rFonts w:ascii="Times New Roman" w:hAnsi="Times New Roman"/>
          <w:i/>
          <w:color w:val="000000" w:themeColor="text1"/>
          <w:sz w:val="24"/>
          <w:szCs w:val="24"/>
        </w:rPr>
        <w:t xml:space="preserve"> </w:t>
      </w:r>
      <w:proofErr w:type="spellStart"/>
      <w:r w:rsidR="001319F5">
        <w:rPr>
          <w:rFonts w:ascii="Times New Roman" w:hAnsi="Times New Roman"/>
          <w:b/>
          <w:i/>
          <w:color w:val="000000" w:themeColor="text1"/>
          <w:sz w:val="24"/>
          <w:szCs w:val="24"/>
        </w:rPr>
        <w:t>Ултургашев</w:t>
      </w:r>
      <w:proofErr w:type="spellEnd"/>
      <w:r w:rsidR="001319F5">
        <w:rPr>
          <w:rFonts w:ascii="Times New Roman" w:hAnsi="Times New Roman"/>
          <w:b/>
          <w:i/>
          <w:color w:val="000000" w:themeColor="text1"/>
          <w:sz w:val="24"/>
          <w:szCs w:val="24"/>
        </w:rPr>
        <w:t xml:space="preserve"> Иван Иванович</w:t>
      </w:r>
      <w:r>
        <w:rPr>
          <w:rFonts w:ascii="Times New Roman" w:hAnsi="Times New Roman"/>
          <w:b/>
          <w:i/>
          <w:color w:val="000000" w:themeColor="text1"/>
          <w:sz w:val="24"/>
          <w:szCs w:val="24"/>
        </w:rPr>
        <w:t xml:space="preserve"> </w:t>
      </w:r>
      <w:r>
        <w:rPr>
          <w:rFonts w:ascii="Times New Roman" w:hAnsi="Times New Roman"/>
          <w:i/>
          <w:color w:val="000000" w:themeColor="text1"/>
          <w:sz w:val="24"/>
          <w:szCs w:val="24"/>
        </w:rPr>
        <w:t>– начальник Департамента архитектуры, градостроительства и земельных отношений мэрии города Кызыла</w:t>
      </w:r>
      <w:r w:rsidR="001319F5">
        <w:rPr>
          <w:rFonts w:ascii="Times New Roman" w:hAnsi="Times New Roman"/>
          <w:i/>
          <w:color w:val="000000" w:themeColor="text1"/>
          <w:sz w:val="24"/>
          <w:szCs w:val="24"/>
        </w:rPr>
        <w:t>.</w:t>
      </w:r>
      <w:r>
        <w:rPr>
          <w:rFonts w:ascii="Times New Roman" w:hAnsi="Times New Roman"/>
          <w:i/>
          <w:color w:val="000000" w:themeColor="text1"/>
          <w:sz w:val="24"/>
          <w:szCs w:val="24"/>
        </w:rPr>
        <w:t xml:space="preserve">        </w:t>
      </w:r>
    </w:p>
    <w:p w:rsidR="00423E5A" w:rsidRDefault="00423E5A" w:rsidP="00423E5A">
      <w:pPr>
        <w:spacing w:after="0" w:line="240" w:lineRule="auto"/>
        <w:ind w:firstLine="567"/>
        <w:jc w:val="both"/>
        <w:rPr>
          <w:rFonts w:ascii="Times New Roman" w:hAnsi="Times New Roman"/>
          <w:i/>
          <w:iCs/>
          <w:color w:val="000000" w:themeColor="text1"/>
          <w:sz w:val="24"/>
          <w:szCs w:val="24"/>
        </w:rPr>
      </w:pPr>
      <w:r>
        <w:rPr>
          <w:rFonts w:ascii="Times New Roman" w:hAnsi="Times New Roman"/>
          <w:i/>
          <w:color w:val="000000" w:themeColor="text1"/>
          <w:sz w:val="24"/>
          <w:szCs w:val="24"/>
        </w:rPr>
        <w:t xml:space="preserve">Содокладчик: </w:t>
      </w:r>
      <w:r w:rsidR="001319F5">
        <w:rPr>
          <w:rFonts w:ascii="Times New Roman" w:hAnsi="Times New Roman"/>
          <w:b/>
          <w:i/>
          <w:iCs/>
          <w:color w:val="000000" w:themeColor="text1"/>
          <w:sz w:val="24"/>
          <w:szCs w:val="24"/>
        </w:rPr>
        <w:t>Потапов Андрей Юрьевич</w:t>
      </w:r>
      <w:r>
        <w:rPr>
          <w:rFonts w:ascii="Times New Roman" w:hAnsi="Times New Roman"/>
          <w:b/>
          <w:i/>
          <w:iCs/>
          <w:color w:val="000000" w:themeColor="text1"/>
          <w:sz w:val="24"/>
          <w:szCs w:val="24"/>
        </w:rPr>
        <w:t xml:space="preserve"> –</w:t>
      </w:r>
      <w:r>
        <w:rPr>
          <w:rFonts w:ascii="Times New Roman" w:hAnsi="Times New Roman"/>
          <w:i/>
          <w:iCs/>
          <w:color w:val="000000" w:themeColor="text1"/>
          <w:sz w:val="24"/>
          <w:szCs w:val="24"/>
        </w:rPr>
        <w:t xml:space="preserve"> председатель </w:t>
      </w:r>
      <w:r w:rsidRPr="009D39C8">
        <w:rPr>
          <w:rFonts w:ascii="Times New Roman" w:hAnsi="Times New Roman"/>
          <w:i/>
          <w:iCs/>
          <w:color w:val="000000" w:themeColor="text1"/>
          <w:sz w:val="24"/>
          <w:szCs w:val="24"/>
        </w:rPr>
        <w:t xml:space="preserve">Комитета </w:t>
      </w:r>
      <w:r w:rsidRPr="00423E5A">
        <w:rPr>
          <w:rFonts w:ascii="Times New Roman" w:hAnsi="Times New Roman"/>
          <w:i/>
          <w:iCs/>
          <w:color w:val="000000" w:themeColor="text1"/>
          <w:sz w:val="24"/>
          <w:szCs w:val="24"/>
        </w:rPr>
        <w:t>по градостро</w:t>
      </w:r>
      <w:r>
        <w:rPr>
          <w:rFonts w:ascii="Times New Roman" w:hAnsi="Times New Roman"/>
          <w:i/>
          <w:iCs/>
          <w:color w:val="000000" w:themeColor="text1"/>
          <w:sz w:val="24"/>
          <w:szCs w:val="24"/>
        </w:rPr>
        <w:t xml:space="preserve">ительству, земельным вопросам, </w:t>
      </w:r>
      <w:r w:rsidRPr="00423E5A">
        <w:rPr>
          <w:rFonts w:ascii="Times New Roman" w:hAnsi="Times New Roman"/>
          <w:i/>
          <w:iCs/>
          <w:color w:val="000000" w:themeColor="text1"/>
          <w:sz w:val="24"/>
          <w:szCs w:val="24"/>
        </w:rPr>
        <w:t xml:space="preserve">имуществу и инвестиционной политике </w:t>
      </w:r>
      <w:r w:rsidRPr="00567378">
        <w:rPr>
          <w:rFonts w:ascii="Times New Roman" w:hAnsi="Times New Roman"/>
          <w:i/>
          <w:iCs/>
          <w:color w:val="000000" w:themeColor="text1"/>
          <w:sz w:val="24"/>
          <w:szCs w:val="24"/>
        </w:rPr>
        <w:t>Хурала представителей города Кызыла.</w:t>
      </w:r>
    </w:p>
    <w:tbl>
      <w:tblPr>
        <w:tblStyle w:val="a8"/>
        <w:tblW w:w="0" w:type="auto"/>
        <w:tblLook w:val="04A0" w:firstRow="1" w:lastRow="0" w:firstColumn="1" w:lastColumn="0" w:noHBand="0" w:noVBand="1"/>
      </w:tblPr>
      <w:tblGrid>
        <w:gridCol w:w="9912"/>
      </w:tblGrid>
      <w:tr w:rsidR="005E042C" w:rsidTr="00BE6FD5">
        <w:tc>
          <w:tcPr>
            <w:tcW w:w="9912" w:type="dxa"/>
          </w:tcPr>
          <w:p w:rsidR="005E042C" w:rsidRDefault="00F44213" w:rsidP="00BE6FD5">
            <w:pPr>
              <w:spacing w:before="30" w:after="0" w:line="240" w:lineRule="auto"/>
              <w:jc w:val="both"/>
              <w:rPr>
                <w:rFonts w:ascii="Times New Roman" w:hAnsi="Times New Roman"/>
                <w:color w:val="000000" w:themeColor="text1"/>
                <w:sz w:val="28"/>
                <w:szCs w:val="28"/>
              </w:rPr>
            </w:pPr>
            <w:r w:rsidRPr="00F44213">
              <w:rPr>
                <w:rFonts w:ascii="Times New Roman" w:hAnsi="Times New Roman"/>
                <w:b/>
                <w:color w:val="000000" w:themeColor="text1"/>
                <w:sz w:val="28"/>
                <w:szCs w:val="28"/>
              </w:rPr>
              <w:t>Решение:</w:t>
            </w:r>
            <w:r>
              <w:rPr>
                <w:rFonts w:ascii="Times New Roman" w:hAnsi="Times New Roman"/>
                <w:color w:val="000000" w:themeColor="text1"/>
                <w:sz w:val="28"/>
                <w:szCs w:val="28"/>
              </w:rPr>
              <w:t xml:space="preserve"> </w:t>
            </w:r>
            <w:r>
              <w:rPr>
                <w:rFonts w:ascii="Times New Roman" w:hAnsi="Times New Roman"/>
                <w:color w:val="000000" w:themeColor="text1"/>
                <w:sz w:val="28"/>
                <w:szCs w:val="28"/>
              </w:rPr>
              <w:t xml:space="preserve">увековечить память </w:t>
            </w:r>
            <w:proofErr w:type="spellStart"/>
            <w:r w:rsidRPr="00F44213">
              <w:rPr>
                <w:rFonts w:ascii="Times New Roman" w:hAnsi="Times New Roman"/>
                <w:color w:val="000000" w:themeColor="text1"/>
                <w:sz w:val="28"/>
                <w:szCs w:val="28"/>
              </w:rPr>
              <w:t>Ооржак</w:t>
            </w:r>
            <w:proofErr w:type="spellEnd"/>
            <w:r w:rsidRPr="00F44213">
              <w:rPr>
                <w:rFonts w:ascii="Times New Roman" w:hAnsi="Times New Roman"/>
                <w:color w:val="000000" w:themeColor="text1"/>
                <w:sz w:val="28"/>
                <w:szCs w:val="28"/>
              </w:rPr>
              <w:t xml:space="preserve"> </w:t>
            </w:r>
            <w:proofErr w:type="spellStart"/>
            <w:r w:rsidRPr="00F44213">
              <w:rPr>
                <w:rFonts w:ascii="Times New Roman" w:hAnsi="Times New Roman"/>
                <w:color w:val="000000" w:themeColor="text1"/>
                <w:sz w:val="28"/>
                <w:szCs w:val="28"/>
              </w:rPr>
              <w:t>Маны</w:t>
            </w:r>
            <w:proofErr w:type="spellEnd"/>
            <w:r w:rsidRPr="00F44213">
              <w:rPr>
                <w:rFonts w:ascii="Times New Roman" w:hAnsi="Times New Roman"/>
                <w:color w:val="000000" w:themeColor="text1"/>
                <w:sz w:val="28"/>
                <w:szCs w:val="28"/>
              </w:rPr>
              <w:t xml:space="preserve"> </w:t>
            </w:r>
            <w:proofErr w:type="spellStart"/>
            <w:r w:rsidRPr="00F44213">
              <w:rPr>
                <w:rFonts w:ascii="Times New Roman" w:hAnsi="Times New Roman"/>
                <w:color w:val="000000" w:themeColor="text1"/>
                <w:sz w:val="28"/>
                <w:szCs w:val="28"/>
              </w:rPr>
              <w:t>Оюновны</w:t>
            </w:r>
            <w:proofErr w:type="spellEnd"/>
            <w:r w:rsidRPr="00F44213">
              <w:rPr>
                <w:rFonts w:ascii="Times New Roman" w:hAnsi="Times New Roman"/>
                <w:color w:val="000000" w:themeColor="text1"/>
                <w:sz w:val="28"/>
                <w:szCs w:val="28"/>
              </w:rPr>
              <w:t xml:space="preserve"> в форме установки мемориальной доски на фасаде многоквартирного дома</w:t>
            </w:r>
          </w:p>
        </w:tc>
      </w:tr>
    </w:tbl>
    <w:p w:rsidR="00137076" w:rsidRDefault="00137076" w:rsidP="003E424F">
      <w:pPr>
        <w:spacing w:before="30" w:after="0" w:line="240" w:lineRule="auto"/>
        <w:ind w:firstLine="567"/>
        <w:jc w:val="both"/>
        <w:rPr>
          <w:rFonts w:ascii="Times New Roman" w:hAnsi="Times New Roman"/>
          <w:iCs/>
          <w:color w:val="000000" w:themeColor="text1"/>
          <w:sz w:val="28"/>
          <w:szCs w:val="28"/>
        </w:rPr>
      </w:pPr>
    </w:p>
    <w:p w:rsidR="005E052A" w:rsidRDefault="005E052A" w:rsidP="003E424F">
      <w:pPr>
        <w:spacing w:before="30" w:after="0" w:line="240" w:lineRule="auto"/>
        <w:ind w:firstLine="567"/>
        <w:jc w:val="both"/>
        <w:rPr>
          <w:rFonts w:ascii="Times New Roman" w:hAnsi="Times New Roman"/>
          <w:color w:val="000000" w:themeColor="text1"/>
          <w:sz w:val="28"/>
          <w:szCs w:val="28"/>
        </w:rPr>
      </w:pPr>
    </w:p>
    <w:p w:rsidR="005E052A" w:rsidRPr="00137076" w:rsidRDefault="005E052A">
      <w:pPr>
        <w:spacing w:before="30" w:after="0" w:line="240" w:lineRule="auto"/>
        <w:ind w:firstLine="567"/>
        <w:jc w:val="both"/>
        <w:rPr>
          <w:rFonts w:ascii="Times New Roman" w:hAnsi="Times New Roman"/>
          <w:iCs/>
          <w:color w:val="000000" w:themeColor="text1"/>
          <w:sz w:val="28"/>
          <w:szCs w:val="28"/>
        </w:rPr>
      </w:pPr>
    </w:p>
    <w:sectPr w:rsidR="005E052A" w:rsidRPr="00137076" w:rsidSect="00137076">
      <w:pgSz w:w="11906" w:h="16838"/>
      <w:pgMar w:top="851" w:right="850" w:bottom="28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7AFC"/>
    <w:multiLevelType w:val="hybridMultilevel"/>
    <w:tmpl w:val="25BE5F3C"/>
    <w:lvl w:ilvl="0" w:tplc="1656251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9C1F5E"/>
    <w:multiLevelType w:val="hybridMultilevel"/>
    <w:tmpl w:val="4D8EB5CC"/>
    <w:lvl w:ilvl="0" w:tplc="8BE20962">
      <w:start w:val="2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A56CB7"/>
    <w:multiLevelType w:val="hybridMultilevel"/>
    <w:tmpl w:val="32788A54"/>
    <w:lvl w:ilvl="0" w:tplc="DA349F3C">
      <w:start w:val="9"/>
      <w:numFmt w:val="decimal"/>
      <w:lvlText w:val="%1."/>
      <w:lvlJc w:val="left"/>
      <w:pPr>
        <w:ind w:left="927" w:hanging="360"/>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C2E7051"/>
    <w:multiLevelType w:val="hybridMultilevel"/>
    <w:tmpl w:val="1EBEBD54"/>
    <w:lvl w:ilvl="0" w:tplc="033C8F32">
      <w:start w:val="12"/>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103A2894"/>
    <w:multiLevelType w:val="hybridMultilevel"/>
    <w:tmpl w:val="5344A912"/>
    <w:lvl w:ilvl="0" w:tplc="40C430D8">
      <w:start w:val="1"/>
      <w:numFmt w:val="decimal"/>
      <w:lvlText w:val="%1."/>
      <w:lvlJc w:val="left"/>
      <w:pPr>
        <w:ind w:left="927" w:hanging="360"/>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2922855"/>
    <w:multiLevelType w:val="hybridMultilevel"/>
    <w:tmpl w:val="97701B7E"/>
    <w:lvl w:ilvl="0" w:tplc="4A46C8D8">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79F6938"/>
    <w:multiLevelType w:val="hybridMultilevel"/>
    <w:tmpl w:val="964C7A3E"/>
    <w:lvl w:ilvl="0" w:tplc="43A68534">
      <w:start w:val="7"/>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8EA0473"/>
    <w:multiLevelType w:val="hybridMultilevel"/>
    <w:tmpl w:val="F0A6CE24"/>
    <w:lvl w:ilvl="0" w:tplc="536493AE">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613776"/>
    <w:multiLevelType w:val="hybridMultilevel"/>
    <w:tmpl w:val="184A4942"/>
    <w:lvl w:ilvl="0" w:tplc="A3C0AB02">
      <w:start w:val="10"/>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B53004D"/>
    <w:multiLevelType w:val="hybridMultilevel"/>
    <w:tmpl w:val="E64ED5DA"/>
    <w:lvl w:ilvl="0" w:tplc="5872A712">
      <w:start w:val="1"/>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E4C72BC"/>
    <w:multiLevelType w:val="hybridMultilevel"/>
    <w:tmpl w:val="56DA70B8"/>
    <w:lvl w:ilvl="0" w:tplc="A9324F30">
      <w:start w:val="16"/>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FA6810"/>
    <w:multiLevelType w:val="hybridMultilevel"/>
    <w:tmpl w:val="CACA4F08"/>
    <w:lvl w:ilvl="0" w:tplc="3C82B762">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B33CB3"/>
    <w:multiLevelType w:val="hybridMultilevel"/>
    <w:tmpl w:val="B81E0CD0"/>
    <w:lvl w:ilvl="0" w:tplc="CF72E50C">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970E4"/>
    <w:multiLevelType w:val="hybridMultilevel"/>
    <w:tmpl w:val="05D2B9CE"/>
    <w:lvl w:ilvl="0" w:tplc="A17ED0FC">
      <w:start w:val="3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7383A99"/>
    <w:multiLevelType w:val="hybridMultilevel"/>
    <w:tmpl w:val="341A402E"/>
    <w:lvl w:ilvl="0" w:tplc="E3420F88">
      <w:start w:val="2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0B9744E"/>
    <w:multiLevelType w:val="hybridMultilevel"/>
    <w:tmpl w:val="22B855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5CB77AF"/>
    <w:multiLevelType w:val="hybridMultilevel"/>
    <w:tmpl w:val="8B7A5D7E"/>
    <w:lvl w:ilvl="0" w:tplc="BDDA0C1A">
      <w:start w:val="15"/>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35EA082B"/>
    <w:multiLevelType w:val="hybridMultilevel"/>
    <w:tmpl w:val="29727BAC"/>
    <w:lvl w:ilvl="0" w:tplc="57F85220">
      <w:start w:val="12"/>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8" w15:restartNumberingAfterBreak="0">
    <w:nsid w:val="386943C5"/>
    <w:multiLevelType w:val="hybridMultilevel"/>
    <w:tmpl w:val="E88AA9F4"/>
    <w:lvl w:ilvl="0" w:tplc="44C0E2C2">
      <w:start w:val="8"/>
      <w:numFmt w:val="decimal"/>
      <w:lvlText w:val="%1."/>
      <w:lvlJc w:val="left"/>
      <w:pPr>
        <w:ind w:left="927" w:hanging="360"/>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3A994C4E"/>
    <w:multiLevelType w:val="hybridMultilevel"/>
    <w:tmpl w:val="8286D940"/>
    <w:lvl w:ilvl="0" w:tplc="BDAAAF6E">
      <w:start w:val="11"/>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3C955BCF"/>
    <w:multiLevelType w:val="hybridMultilevel"/>
    <w:tmpl w:val="4718C86E"/>
    <w:lvl w:ilvl="0" w:tplc="9C4448A4">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41F92100"/>
    <w:multiLevelType w:val="hybridMultilevel"/>
    <w:tmpl w:val="217E68D4"/>
    <w:lvl w:ilvl="0" w:tplc="D3528072">
      <w:start w:val="2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4A11BBB"/>
    <w:multiLevelType w:val="hybridMultilevel"/>
    <w:tmpl w:val="38FA42CE"/>
    <w:lvl w:ilvl="0" w:tplc="4986FC5E">
      <w:start w:val="13"/>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45877CC6"/>
    <w:multiLevelType w:val="hybridMultilevel"/>
    <w:tmpl w:val="DA08FC9A"/>
    <w:lvl w:ilvl="0" w:tplc="14FC49CE">
      <w:start w:val="3"/>
      <w:numFmt w:val="decimalZero"/>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81C2E76"/>
    <w:multiLevelType w:val="hybridMultilevel"/>
    <w:tmpl w:val="5C303822"/>
    <w:lvl w:ilvl="0" w:tplc="A4FAA4F2">
      <w:start w:val="3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9673E99"/>
    <w:multiLevelType w:val="hybridMultilevel"/>
    <w:tmpl w:val="22D801EC"/>
    <w:lvl w:ilvl="0" w:tplc="B504D3F6">
      <w:start w:val="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F930EF1"/>
    <w:multiLevelType w:val="hybridMultilevel"/>
    <w:tmpl w:val="09C04F80"/>
    <w:lvl w:ilvl="0" w:tplc="28824CDC">
      <w:start w:val="13"/>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500D530A"/>
    <w:multiLevelType w:val="hybridMultilevel"/>
    <w:tmpl w:val="BDAE6DD2"/>
    <w:lvl w:ilvl="0" w:tplc="6B6EB24C">
      <w:start w:val="14"/>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0AA3CFC"/>
    <w:multiLevelType w:val="hybridMultilevel"/>
    <w:tmpl w:val="89D071B2"/>
    <w:lvl w:ilvl="0" w:tplc="63F8AF46">
      <w:start w:val="18"/>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2E7364A"/>
    <w:multiLevelType w:val="hybridMultilevel"/>
    <w:tmpl w:val="8CE2314E"/>
    <w:lvl w:ilvl="0" w:tplc="250A7A5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0" w15:restartNumberingAfterBreak="0">
    <w:nsid w:val="536F1FDF"/>
    <w:multiLevelType w:val="hybridMultilevel"/>
    <w:tmpl w:val="7AF8FA94"/>
    <w:lvl w:ilvl="0" w:tplc="4B346998">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532223A"/>
    <w:multiLevelType w:val="hybridMultilevel"/>
    <w:tmpl w:val="20C81114"/>
    <w:lvl w:ilvl="0" w:tplc="A0BA75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5991623A"/>
    <w:multiLevelType w:val="hybridMultilevel"/>
    <w:tmpl w:val="59FC9E22"/>
    <w:lvl w:ilvl="0" w:tplc="C43E39F2">
      <w:start w:val="2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2D251B0"/>
    <w:multiLevelType w:val="hybridMultilevel"/>
    <w:tmpl w:val="51D85180"/>
    <w:lvl w:ilvl="0" w:tplc="D1B45DDC">
      <w:start w:val="10"/>
      <w:numFmt w:val="decimal"/>
      <w:lvlText w:val="%1."/>
      <w:lvlJc w:val="left"/>
      <w:pPr>
        <w:ind w:left="942" w:hanging="375"/>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3A21718"/>
    <w:multiLevelType w:val="hybridMultilevel"/>
    <w:tmpl w:val="AC8604F8"/>
    <w:lvl w:ilvl="0" w:tplc="FFD408EC">
      <w:start w:val="2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4206397"/>
    <w:multiLevelType w:val="hybridMultilevel"/>
    <w:tmpl w:val="7ADCC13E"/>
    <w:lvl w:ilvl="0" w:tplc="719E29FE">
      <w:start w:val="9"/>
      <w:numFmt w:val="decimal"/>
      <w:lvlText w:val="%1."/>
      <w:lvlJc w:val="left"/>
      <w:pPr>
        <w:ind w:left="927" w:hanging="360"/>
      </w:pPr>
      <w:rPr>
        <w:rFonts w:hint="default"/>
        <w:i w:val="0"/>
        <w:sz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6E229E1"/>
    <w:multiLevelType w:val="hybridMultilevel"/>
    <w:tmpl w:val="B8367DDE"/>
    <w:lvl w:ilvl="0" w:tplc="4C6EA6B4">
      <w:start w:val="26"/>
      <w:numFmt w:val="decimal"/>
      <w:lvlText w:val="%1"/>
      <w:lvlJc w:val="left"/>
      <w:pPr>
        <w:ind w:left="100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37" w15:restartNumberingAfterBreak="0">
    <w:nsid w:val="6B531D5A"/>
    <w:multiLevelType w:val="hybridMultilevel"/>
    <w:tmpl w:val="543A86B6"/>
    <w:lvl w:ilvl="0" w:tplc="77F2F6AA">
      <w:start w:val="1"/>
      <w:numFmt w:val="decimal"/>
      <w:lvlText w:val="%1."/>
      <w:lvlJc w:val="left"/>
      <w:pPr>
        <w:ind w:left="1068" w:hanging="360"/>
      </w:pPr>
      <w:rPr>
        <w:rFonts w:hint="default"/>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8" w15:restartNumberingAfterBreak="0">
    <w:nsid w:val="732C1CC3"/>
    <w:multiLevelType w:val="hybridMultilevel"/>
    <w:tmpl w:val="78BE8794"/>
    <w:lvl w:ilvl="0" w:tplc="4F388C22">
      <w:start w:val="2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9" w15:restartNumberingAfterBreak="0">
    <w:nsid w:val="73C87D7D"/>
    <w:multiLevelType w:val="hybridMultilevel"/>
    <w:tmpl w:val="3706362A"/>
    <w:lvl w:ilvl="0" w:tplc="19A2DEF6">
      <w:start w:val="2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77ED1564"/>
    <w:multiLevelType w:val="multilevel"/>
    <w:tmpl w:val="B9FEBC8E"/>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41" w15:restartNumberingAfterBreak="0">
    <w:nsid w:val="78C87021"/>
    <w:multiLevelType w:val="hybridMultilevel"/>
    <w:tmpl w:val="AB44F466"/>
    <w:lvl w:ilvl="0" w:tplc="25C088DA">
      <w:start w:val="2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7"/>
  </w:num>
  <w:num w:numId="2">
    <w:abstractNumId w:val="32"/>
  </w:num>
  <w:num w:numId="3">
    <w:abstractNumId w:val="8"/>
  </w:num>
  <w:num w:numId="4">
    <w:abstractNumId w:val="35"/>
  </w:num>
  <w:num w:numId="5">
    <w:abstractNumId w:val="18"/>
  </w:num>
  <w:num w:numId="6">
    <w:abstractNumId w:val="39"/>
  </w:num>
  <w:num w:numId="7">
    <w:abstractNumId w:val="2"/>
  </w:num>
  <w:num w:numId="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num>
  <w:num w:numId="10">
    <w:abstractNumId w:val="19"/>
  </w:num>
  <w:num w:numId="11">
    <w:abstractNumId w:val="3"/>
  </w:num>
  <w:num w:numId="12">
    <w:abstractNumId w:val="26"/>
  </w:num>
  <w:num w:numId="13">
    <w:abstractNumId w:val="17"/>
  </w:num>
  <w:num w:numId="14">
    <w:abstractNumId w:val="36"/>
  </w:num>
  <w:num w:numId="15">
    <w:abstractNumId w:val="1"/>
  </w:num>
  <w:num w:numId="16">
    <w:abstractNumId w:val="22"/>
  </w:num>
  <w:num w:numId="17">
    <w:abstractNumId w:val="27"/>
  </w:num>
  <w:num w:numId="18">
    <w:abstractNumId w:val="16"/>
  </w:num>
  <w:num w:numId="19">
    <w:abstractNumId w:val="10"/>
  </w:num>
  <w:num w:numId="20">
    <w:abstractNumId w:val="28"/>
  </w:num>
  <w:num w:numId="21">
    <w:abstractNumId w:val="12"/>
  </w:num>
  <w:num w:numId="22">
    <w:abstractNumId w:val="31"/>
  </w:num>
  <w:num w:numId="23">
    <w:abstractNumId w:val="20"/>
  </w:num>
  <w:num w:numId="24">
    <w:abstractNumId w:val="41"/>
  </w:num>
  <w:num w:numId="25">
    <w:abstractNumId w:val="29"/>
  </w:num>
  <w:num w:numId="26">
    <w:abstractNumId w:val="9"/>
  </w:num>
  <w:num w:numId="27">
    <w:abstractNumId w:val="34"/>
  </w:num>
  <w:num w:numId="28">
    <w:abstractNumId w:val="7"/>
  </w:num>
  <w:num w:numId="29">
    <w:abstractNumId w:val="13"/>
  </w:num>
  <w:num w:numId="30">
    <w:abstractNumId w:val="30"/>
  </w:num>
  <w:num w:numId="31">
    <w:abstractNumId w:val="4"/>
  </w:num>
  <w:num w:numId="32">
    <w:abstractNumId w:val="25"/>
  </w:num>
  <w:num w:numId="33">
    <w:abstractNumId w:val="38"/>
  </w:num>
  <w:num w:numId="34">
    <w:abstractNumId w:val="15"/>
  </w:num>
  <w:num w:numId="35">
    <w:abstractNumId w:val="0"/>
  </w:num>
  <w:num w:numId="36">
    <w:abstractNumId w:val="11"/>
  </w:num>
  <w:num w:numId="37">
    <w:abstractNumId w:val="14"/>
  </w:num>
  <w:num w:numId="38">
    <w:abstractNumId w:val="24"/>
  </w:num>
  <w:num w:numId="39">
    <w:abstractNumId w:val="23"/>
  </w:num>
  <w:num w:numId="40">
    <w:abstractNumId w:val="5"/>
  </w:num>
  <w:num w:numId="41">
    <w:abstractNumId w:val="6"/>
  </w:num>
  <w:num w:numId="42">
    <w:abstractNumId w:val="2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F2A"/>
    <w:rsid w:val="00001B9A"/>
    <w:rsid w:val="000059DC"/>
    <w:rsid w:val="00020041"/>
    <w:rsid w:val="000225EC"/>
    <w:rsid w:val="00023A07"/>
    <w:rsid w:val="00023EBD"/>
    <w:rsid w:val="0002493D"/>
    <w:rsid w:val="00024E6A"/>
    <w:rsid w:val="0002722E"/>
    <w:rsid w:val="000323BA"/>
    <w:rsid w:val="000327A8"/>
    <w:rsid w:val="00037370"/>
    <w:rsid w:val="000412BB"/>
    <w:rsid w:val="00042C0B"/>
    <w:rsid w:val="0004357B"/>
    <w:rsid w:val="00043F0F"/>
    <w:rsid w:val="00043FD5"/>
    <w:rsid w:val="000454C9"/>
    <w:rsid w:val="00045D4A"/>
    <w:rsid w:val="0006173C"/>
    <w:rsid w:val="00062BC7"/>
    <w:rsid w:val="00070570"/>
    <w:rsid w:val="0007599B"/>
    <w:rsid w:val="000812DA"/>
    <w:rsid w:val="000858BC"/>
    <w:rsid w:val="00087C7D"/>
    <w:rsid w:val="00091789"/>
    <w:rsid w:val="00091BE9"/>
    <w:rsid w:val="000937E3"/>
    <w:rsid w:val="00095336"/>
    <w:rsid w:val="00095D9A"/>
    <w:rsid w:val="00096DFD"/>
    <w:rsid w:val="000A38DB"/>
    <w:rsid w:val="000A652B"/>
    <w:rsid w:val="000A75BF"/>
    <w:rsid w:val="000B078C"/>
    <w:rsid w:val="000B07E1"/>
    <w:rsid w:val="000B11CC"/>
    <w:rsid w:val="000B34C6"/>
    <w:rsid w:val="000C0B66"/>
    <w:rsid w:val="000C2B03"/>
    <w:rsid w:val="000C3A34"/>
    <w:rsid w:val="000D3C35"/>
    <w:rsid w:val="000E098F"/>
    <w:rsid w:val="000E1EE5"/>
    <w:rsid w:val="000E567F"/>
    <w:rsid w:val="000E5E94"/>
    <w:rsid w:val="000F0D2E"/>
    <w:rsid w:val="000F197B"/>
    <w:rsid w:val="000F2960"/>
    <w:rsid w:val="00102A86"/>
    <w:rsid w:val="00102AFC"/>
    <w:rsid w:val="001063AD"/>
    <w:rsid w:val="00106BF6"/>
    <w:rsid w:val="001076D1"/>
    <w:rsid w:val="00115364"/>
    <w:rsid w:val="0011788A"/>
    <w:rsid w:val="0012025D"/>
    <w:rsid w:val="001231DB"/>
    <w:rsid w:val="00123AD3"/>
    <w:rsid w:val="001319F5"/>
    <w:rsid w:val="00134BE7"/>
    <w:rsid w:val="0013565D"/>
    <w:rsid w:val="00137076"/>
    <w:rsid w:val="0014204A"/>
    <w:rsid w:val="001750CA"/>
    <w:rsid w:val="001759F6"/>
    <w:rsid w:val="00177B9A"/>
    <w:rsid w:val="001800B1"/>
    <w:rsid w:val="00184FFE"/>
    <w:rsid w:val="00195558"/>
    <w:rsid w:val="00196104"/>
    <w:rsid w:val="001961BE"/>
    <w:rsid w:val="001A4331"/>
    <w:rsid w:val="001A710E"/>
    <w:rsid w:val="001B198B"/>
    <w:rsid w:val="001B7FD4"/>
    <w:rsid w:val="001C4F7E"/>
    <w:rsid w:val="001D114A"/>
    <w:rsid w:val="001D1255"/>
    <w:rsid w:val="001D3597"/>
    <w:rsid w:val="001D6E01"/>
    <w:rsid w:val="001D74B1"/>
    <w:rsid w:val="001E08EB"/>
    <w:rsid w:val="001E23D7"/>
    <w:rsid w:val="001E5AEE"/>
    <w:rsid w:val="001F171D"/>
    <w:rsid w:val="001F2101"/>
    <w:rsid w:val="001F2B10"/>
    <w:rsid w:val="001F6FCC"/>
    <w:rsid w:val="002064CD"/>
    <w:rsid w:val="00226481"/>
    <w:rsid w:val="0023081E"/>
    <w:rsid w:val="00230F83"/>
    <w:rsid w:val="00232244"/>
    <w:rsid w:val="00236E37"/>
    <w:rsid w:val="00244DC1"/>
    <w:rsid w:val="002553EB"/>
    <w:rsid w:val="00255754"/>
    <w:rsid w:val="00255C58"/>
    <w:rsid w:val="00263E3C"/>
    <w:rsid w:val="002646F5"/>
    <w:rsid w:val="00264C8C"/>
    <w:rsid w:val="002675FD"/>
    <w:rsid w:val="00274E0A"/>
    <w:rsid w:val="002755E7"/>
    <w:rsid w:val="0027626A"/>
    <w:rsid w:val="002769B7"/>
    <w:rsid w:val="002770B5"/>
    <w:rsid w:val="002815C5"/>
    <w:rsid w:val="0028583C"/>
    <w:rsid w:val="002904E6"/>
    <w:rsid w:val="002A2162"/>
    <w:rsid w:val="002A404E"/>
    <w:rsid w:val="002A4711"/>
    <w:rsid w:val="002A61D9"/>
    <w:rsid w:val="002B07CA"/>
    <w:rsid w:val="002C2084"/>
    <w:rsid w:val="002C2C09"/>
    <w:rsid w:val="002C3A7E"/>
    <w:rsid w:val="002C51F5"/>
    <w:rsid w:val="002C6286"/>
    <w:rsid w:val="002D09A7"/>
    <w:rsid w:val="002D0C96"/>
    <w:rsid w:val="002D4128"/>
    <w:rsid w:val="002D75E9"/>
    <w:rsid w:val="002E7968"/>
    <w:rsid w:val="002F0F82"/>
    <w:rsid w:val="002F2046"/>
    <w:rsid w:val="002F2BA0"/>
    <w:rsid w:val="002F5EBF"/>
    <w:rsid w:val="0030062C"/>
    <w:rsid w:val="00307270"/>
    <w:rsid w:val="00313B1A"/>
    <w:rsid w:val="003177F2"/>
    <w:rsid w:val="00320B1E"/>
    <w:rsid w:val="00321F5A"/>
    <w:rsid w:val="00322872"/>
    <w:rsid w:val="00323A6A"/>
    <w:rsid w:val="003240A1"/>
    <w:rsid w:val="00360B70"/>
    <w:rsid w:val="00364C9D"/>
    <w:rsid w:val="0036579B"/>
    <w:rsid w:val="00383294"/>
    <w:rsid w:val="00391E30"/>
    <w:rsid w:val="00392FF9"/>
    <w:rsid w:val="00394B8E"/>
    <w:rsid w:val="0039674A"/>
    <w:rsid w:val="003A251F"/>
    <w:rsid w:val="003A603D"/>
    <w:rsid w:val="003A670B"/>
    <w:rsid w:val="003A766C"/>
    <w:rsid w:val="003C011D"/>
    <w:rsid w:val="003C5EE4"/>
    <w:rsid w:val="003C6B7B"/>
    <w:rsid w:val="003C73E5"/>
    <w:rsid w:val="003C7C08"/>
    <w:rsid w:val="003D320D"/>
    <w:rsid w:val="003D373A"/>
    <w:rsid w:val="003D4ACF"/>
    <w:rsid w:val="003D67DE"/>
    <w:rsid w:val="003D71D4"/>
    <w:rsid w:val="003D7D6D"/>
    <w:rsid w:val="003E13BB"/>
    <w:rsid w:val="003E2052"/>
    <w:rsid w:val="003E424F"/>
    <w:rsid w:val="003E767E"/>
    <w:rsid w:val="003F1EA9"/>
    <w:rsid w:val="0040340A"/>
    <w:rsid w:val="004041BE"/>
    <w:rsid w:val="00404678"/>
    <w:rsid w:val="00405B41"/>
    <w:rsid w:val="0041114B"/>
    <w:rsid w:val="00411401"/>
    <w:rsid w:val="004134EB"/>
    <w:rsid w:val="004168E6"/>
    <w:rsid w:val="00422CC1"/>
    <w:rsid w:val="00423E5A"/>
    <w:rsid w:val="004342C1"/>
    <w:rsid w:val="00435E4D"/>
    <w:rsid w:val="00437A3D"/>
    <w:rsid w:val="00452AC6"/>
    <w:rsid w:val="00453B12"/>
    <w:rsid w:val="00454AD6"/>
    <w:rsid w:val="004558E7"/>
    <w:rsid w:val="00455ADF"/>
    <w:rsid w:val="00460059"/>
    <w:rsid w:val="004605F5"/>
    <w:rsid w:val="00461557"/>
    <w:rsid w:val="00465175"/>
    <w:rsid w:val="00465D73"/>
    <w:rsid w:val="00470EC5"/>
    <w:rsid w:val="00471CDF"/>
    <w:rsid w:val="0047299B"/>
    <w:rsid w:val="0047312C"/>
    <w:rsid w:val="00484006"/>
    <w:rsid w:val="0048571C"/>
    <w:rsid w:val="00485C7C"/>
    <w:rsid w:val="004A1578"/>
    <w:rsid w:val="004A5593"/>
    <w:rsid w:val="004B00A6"/>
    <w:rsid w:val="004B612C"/>
    <w:rsid w:val="004B6130"/>
    <w:rsid w:val="004C0964"/>
    <w:rsid w:val="004C2A16"/>
    <w:rsid w:val="004C3777"/>
    <w:rsid w:val="004C38B0"/>
    <w:rsid w:val="004D30A0"/>
    <w:rsid w:val="004D65D4"/>
    <w:rsid w:val="004E0723"/>
    <w:rsid w:val="004E100A"/>
    <w:rsid w:val="004E5EDB"/>
    <w:rsid w:val="004F3B46"/>
    <w:rsid w:val="004F3EE5"/>
    <w:rsid w:val="004F5209"/>
    <w:rsid w:val="004F64B0"/>
    <w:rsid w:val="004F6CDA"/>
    <w:rsid w:val="00502ABB"/>
    <w:rsid w:val="0050363A"/>
    <w:rsid w:val="00503EEB"/>
    <w:rsid w:val="005171EC"/>
    <w:rsid w:val="00524E88"/>
    <w:rsid w:val="005253CD"/>
    <w:rsid w:val="00526704"/>
    <w:rsid w:val="005343E2"/>
    <w:rsid w:val="00534653"/>
    <w:rsid w:val="00535CE1"/>
    <w:rsid w:val="00542E15"/>
    <w:rsid w:val="0055130A"/>
    <w:rsid w:val="005529D4"/>
    <w:rsid w:val="005538E8"/>
    <w:rsid w:val="00555085"/>
    <w:rsid w:val="005553E8"/>
    <w:rsid w:val="005560E3"/>
    <w:rsid w:val="0055750E"/>
    <w:rsid w:val="005604ED"/>
    <w:rsid w:val="00560F07"/>
    <w:rsid w:val="005646F2"/>
    <w:rsid w:val="00564D90"/>
    <w:rsid w:val="0056580C"/>
    <w:rsid w:val="00567378"/>
    <w:rsid w:val="005758BC"/>
    <w:rsid w:val="0057619D"/>
    <w:rsid w:val="0058024F"/>
    <w:rsid w:val="00585FFA"/>
    <w:rsid w:val="00586611"/>
    <w:rsid w:val="00587CA7"/>
    <w:rsid w:val="005930CA"/>
    <w:rsid w:val="00594DAC"/>
    <w:rsid w:val="005A1670"/>
    <w:rsid w:val="005A5EB4"/>
    <w:rsid w:val="005A70AD"/>
    <w:rsid w:val="005A7992"/>
    <w:rsid w:val="005B0C63"/>
    <w:rsid w:val="005B3516"/>
    <w:rsid w:val="005B423E"/>
    <w:rsid w:val="005B5796"/>
    <w:rsid w:val="005C4D4A"/>
    <w:rsid w:val="005C587D"/>
    <w:rsid w:val="005D015E"/>
    <w:rsid w:val="005D18C4"/>
    <w:rsid w:val="005D28EE"/>
    <w:rsid w:val="005D5D41"/>
    <w:rsid w:val="005D6CE2"/>
    <w:rsid w:val="005E042C"/>
    <w:rsid w:val="005E052A"/>
    <w:rsid w:val="005E6ACB"/>
    <w:rsid w:val="005F497A"/>
    <w:rsid w:val="005F6275"/>
    <w:rsid w:val="00600476"/>
    <w:rsid w:val="00600651"/>
    <w:rsid w:val="0060387F"/>
    <w:rsid w:val="00604DCF"/>
    <w:rsid w:val="00614CE7"/>
    <w:rsid w:val="0061788B"/>
    <w:rsid w:val="006236B7"/>
    <w:rsid w:val="006236E5"/>
    <w:rsid w:val="00631EC3"/>
    <w:rsid w:val="0063377E"/>
    <w:rsid w:val="00635303"/>
    <w:rsid w:val="00635458"/>
    <w:rsid w:val="00635AFC"/>
    <w:rsid w:val="00635DAF"/>
    <w:rsid w:val="00636342"/>
    <w:rsid w:val="00640F37"/>
    <w:rsid w:val="00643D07"/>
    <w:rsid w:val="00646736"/>
    <w:rsid w:val="00650777"/>
    <w:rsid w:val="00651EB6"/>
    <w:rsid w:val="00654168"/>
    <w:rsid w:val="00663A76"/>
    <w:rsid w:val="006648F1"/>
    <w:rsid w:val="00667B7C"/>
    <w:rsid w:val="00672D33"/>
    <w:rsid w:val="0067537F"/>
    <w:rsid w:val="006756A3"/>
    <w:rsid w:val="00681659"/>
    <w:rsid w:val="00682258"/>
    <w:rsid w:val="0068502D"/>
    <w:rsid w:val="006A1B33"/>
    <w:rsid w:val="006A7772"/>
    <w:rsid w:val="006B1CD8"/>
    <w:rsid w:val="006B677D"/>
    <w:rsid w:val="006C1875"/>
    <w:rsid w:val="006C40F5"/>
    <w:rsid w:val="006C5DEC"/>
    <w:rsid w:val="006D1CCA"/>
    <w:rsid w:val="006D2198"/>
    <w:rsid w:val="006D347B"/>
    <w:rsid w:val="006D458A"/>
    <w:rsid w:val="006D6C83"/>
    <w:rsid w:val="006E2FCB"/>
    <w:rsid w:val="006E3CF5"/>
    <w:rsid w:val="006E67C2"/>
    <w:rsid w:val="006F0FF4"/>
    <w:rsid w:val="006F1374"/>
    <w:rsid w:val="006F1F47"/>
    <w:rsid w:val="006F4E7E"/>
    <w:rsid w:val="007014F0"/>
    <w:rsid w:val="00703E3A"/>
    <w:rsid w:val="0070798A"/>
    <w:rsid w:val="00712A52"/>
    <w:rsid w:val="00713185"/>
    <w:rsid w:val="00714D2C"/>
    <w:rsid w:val="00715250"/>
    <w:rsid w:val="0072097A"/>
    <w:rsid w:val="00724976"/>
    <w:rsid w:val="007318E4"/>
    <w:rsid w:val="00737A2E"/>
    <w:rsid w:val="00742A7E"/>
    <w:rsid w:val="007435C2"/>
    <w:rsid w:val="007466A5"/>
    <w:rsid w:val="007511EB"/>
    <w:rsid w:val="0075470C"/>
    <w:rsid w:val="0075530F"/>
    <w:rsid w:val="00755FD1"/>
    <w:rsid w:val="007617B6"/>
    <w:rsid w:val="00762FCE"/>
    <w:rsid w:val="00764C81"/>
    <w:rsid w:val="007663D2"/>
    <w:rsid w:val="00770102"/>
    <w:rsid w:val="00771179"/>
    <w:rsid w:val="00771790"/>
    <w:rsid w:val="007909BD"/>
    <w:rsid w:val="00790E7D"/>
    <w:rsid w:val="007942BC"/>
    <w:rsid w:val="00796734"/>
    <w:rsid w:val="007968D0"/>
    <w:rsid w:val="0079698B"/>
    <w:rsid w:val="00796AEB"/>
    <w:rsid w:val="007A4CA7"/>
    <w:rsid w:val="007B0C7F"/>
    <w:rsid w:val="007B2B8D"/>
    <w:rsid w:val="007C34A1"/>
    <w:rsid w:val="007C4965"/>
    <w:rsid w:val="007C5363"/>
    <w:rsid w:val="007D0EF2"/>
    <w:rsid w:val="007D142F"/>
    <w:rsid w:val="007D2661"/>
    <w:rsid w:val="007D26B6"/>
    <w:rsid w:val="007D5103"/>
    <w:rsid w:val="007F4495"/>
    <w:rsid w:val="007F49B0"/>
    <w:rsid w:val="007F5C11"/>
    <w:rsid w:val="00803802"/>
    <w:rsid w:val="00812746"/>
    <w:rsid w:val="00814549"/>
    <w:rsid w:val="0082051B"/>
    <w:rsid w:val="00821460"/>
    <w:rsid w:val="00821E2A"/>
    <w:rsid w:val="008258B3"/>
    <w:rsid w:val="00832B06"/>
    <w:rsid w:val="0083315B"/>
    <w:rsid w:val="00833E67"/>
    <w:rsid w:val="00834D58"/>
    <w:rsid w:val="00834E7D"/>
    <w:rsid w:val="00835E7E"/>
    <w:rsid w:val="008447D6"/>
    <w:rsid w:val="00846EF0"/>
    <w:rsid w:val="00851EB7"/>
    <w:rsid w:val="00853995"/>
    <w:rsid w:val="00855FF3"/>
    <w:rsid w:val="008617F8"/>
    <w:rsid w:val="00861D65"/>
    <w:rsid w:val="008630A0"/>
    <w:rsid w:val="00864497"/>
    <w:rsid w:val="00865855"/>
    <w:rsid w:val="00874DA1"/>
    <w:rsid w:val="00877A9F"/>
    <w:rsid w:val="008837FC"/>
    <w:rsid w:val="00886DC9"/>
    <w:rsid w:val="008901A4"/>
    <w:rsid w:val="008964B9"/>
    <w:rsid w:val="00896AE8"/>
    <w:rsid w:val="00897E76"/>
    <w:rsid w:val="008A0FE6"/>
    <w:rsid w:val="008A12FB"/>
    <w:rsid w:val="008A3F0F"/>
    <w:rsid w:val="008A49FE"/>
    <w:rsid w:val="008A5D68"/>
    <w:rsid w:val="008A6CDF"/>
    <w:rsid w:val="008B2A7C"/>
    <w:rsid w:val="008C07CA"/>
    <w:rsid w:val="008C307D"/>
    <w:rsid w:val="008C334D"/>
    <w:rsid w:val="008D07B6"/>
    <w:rsid w:val="008D0F99"/>
    <w:rsid w:val="008D1355"/>
    <w:rsid w:val="008D219E"/>
    <w:rsid w:val="008E1526"/>
    <w:rsid w:val="008E4508"/>
    <w:rsid w:val="008E5EC9"/>
    <w:rsid w:val="008F2061"/>
    <w:rsid w:val="008F708A"/>
    <w:rsid w:val="00901E95"/>
    <w:rsid w:val="009055BA"/>
    <w:rsid w:val="00910784"/>
    <w:rsid w:val="00914B39"/>
    <w:rsid w:val="0091633B"/>
    <w:rsid w:val="00917E76"/>
    <w:rsid w:val="00920055"/>
    <w:rsid w:val="00920BE2"/>
    <w:rsid w:val="00922F63"/>
    <w:rsid w:val="00926397"/>
    <w:rsid w:val="0093076C"/>
    <w:rsid w:val="009315CF"/>
    <w:rsid w:val="00935CF3"/>
    <w:rsid w:val="00940C43"/>
    <w:rsid w:val="00940EEB"/>
    <w:rsid w:val="00942368"/>
    <w:rsid w:val="00943444"/>
    <w:rsid w:val="00944B98"/>
    <w:rsid w:val="0094652F"/>
    <w:rsid w:val="009469DF"/>
    <w:rsid w:val="00953EC8"/>
    <w:rsid w:val="00955336"/>
    <w:rsid w:val="00956249"/>
    <w:rsid w:val="00960FD2"/>
    <w:rsid w:val="0096562D"/>
    <w:rsid w:val="009662B8"/>
    <w:rsid w:val="00975841"/>
    <w:rsid w:val="00980820"/>
    <w:rsid w:val="009821F5"/>
    <w:rsid w:val="009833CA"/>
    <w:rsid w:val="00990359"/>
    <w:rsid w:val="00995FCB"/>
    <w:rsid w:val="009A2332"/>
    <w:rsid w:val="009A3D2C"/>
    <w:rsid w:val="009A632C"/>
    <w:rsid w:val="009B04E9"/>
    <w:rsid w:val="009B1C65"/>
    <w:rsid w:val="009B2731"/>
    <w:rsid w:val="009B5018"/>
    <w:rsid w:val="009C4D83"/>
    <w:rsid w:val="009D20D8"/>
    <w:rsid w:val="009D39C8"/>
    <w:rsid w:val="009D6114"/>
    <w:rsid w:val="009E1976"/>
    <w:rsid w:val="009E1BB1"/>
    <w:rsid w:val="009E5F71"/>
    <w:rsid w:val="009F0AB6"/>
    <w:rsid w:val="009F2488"/>
    <w:rsid w:val="009F3263"/>
    <w:rsid w:val="009F3F14"/>
    <w:rsid w:val="00A02446"/>
    <w:rsid w:val="00A05C63"/>
    <w:rsid w:val="00A0674E"/>
    <w:rsid w:val="00A13A73"/>
    <w:rsid w:val="00A143AF"/>
    <w:rsid w:val="00A14F8B"/>
    <w:rsid w:val="00A1593F"/>
    <w:rsid w:val="00A16071"/>
    <w:rsid w:val="00A2022F"/>
    <w:rsid w:val="00A349E8"/>
    <w:rsid w:val="00A35379"/>
    <w:rsid w:val="00A35CBA"/>
    <w:rsid w:val="00A4373F"/>
    <w:rsid w:val="00A44CA2"/>
    <w:rsid w:val="00A45E46"/>
    <w:rsid w:val="00A500B5"/>
    <w:rsid w:val="00A54247"/>
    <w:rsid w:val="00A55055"/>
    <w:rsid w:val="00A60B01"/>
    <w:rsid w:val="00A619A8"/>
    <w:rsid w:val="00A7349D"/>
    <w:rsid w:val="00A734CC"/>
    <w:rsid w:val="00A84DCB"/>
    <w:rsid w:val="00A85FFC"/>
    <w:rsid w:val="00A86B7E"/>
    <w:rsid w:val="00A87730"/>
    <w:rsid w:val="00A924D5"/>
    <w:rsid w:val="00A92547"/>
    <w:rsid w:val="00A93B0B"/>
    <w:rsid w:val="00A95634"/>
    <w:rsid w:val="00A95DF0"/>
    <w:rsid w:val="00AA3157"/>
    <w:rsid w:val="00AA36FC"/>
    <w:rsid w:val="00AA5C3E"/>
    <w:rsid w:val="00AB1D0E"/>
    <w:rsid w:val="00AB3039"/>
    <w:rsid w:val="00AB3998"/>
    <w:rsid w:val="00AB55E6"/>
    <w:rsid w:val="00AB6089"/>
    <w:rsid w:val="00AB75D0"/>
    <w:rsid w:val="00AB7939"/>
    <w:rsid w:val="00AC02AE"/>
    <w:rsid w:val="00AC053C"/>
    <w:rsid w:val="00AC14B3"/>
    <w:rsid w:val="00AC3143"/>
    <w:rsid w:val="00AC404B"/>
    <w:rsid w:val="00AC5C4B"/>
    <w:rsid w:val="00AD7EE8"/>
    <w:rsid w:val="00AE0FA3"/>
    <w:rsid w:val="00AE1770"/>
    <w:rsid w:val="00AE6222"/>
    <w:rsid w:val="00AF089F"/>
    <w:rsid w:val="00AF19CC"/>
    <w:rsid w:val="00AF1C21"/>
    <w:rsid w:val="00AF52B6"/>
    <w:rsid w:val="00AF55A8"/>
    <w:rsid w:val="00AF5FE7"/>
    <w:rsid w:val="00AF6215"/>
    <w:rsid w:val="00AF76E8"/>
    <w:rsid w:val="00B00856"/>
    <w:rsid w:val="00B0650F"/>
    <w:rsid w:val="00B06C3B"/>
    <w:rsid w:val="00B07291"/>
    <w:rsid w:val="00B11F52"/>
    <w:rsid w:val="00B23162"/>
    <w:rsid w:val="00B23221"/>
    <w:rsid w:val="00B25BA5"/>
    <w:rsid w:val="00B31013"/>
    <w:rsid w:val="00B35972"/>
    <w:rsid w:val="00B379D4"/>
    <w:rsid w:val="00B40467"/>
    <w:rsid w:val="00B406DC"/>
    <w:rsid w:val="00B47E9E"/>
    <w:rsid w:val="00B50C42"/>
    <w:rsid w:val="00B51302"/>
    <w:rsid w:val="00B564B3"/>
    <w:rsid w:val="00B56CED"/>
    <w:rsid w:val="00B60A04"/>
    <w:rsid w:val="00B657C4"/>
    <w:rsid w:val="00B71F46"/>
    <w:rsid w:val="00B72BFE"/>
    <w:rsid w:val="00B74A49"/>
    <w:rsid w:val="00B803CF"/>
    <w:rsid w:val="00B81A1D"/>
    <w:rsid w:val="00B826B7"/>
    <w:rsid w:val="00B85FBD"/>
    <w:rsid w:val="00B961F1"/>
    <w:rsid w:val="00BA0848"/>
    <w:rsid w:val="00BA1AFA"/>
    <w:rsid w:val="00BA41E0"/>
    <w:rsid w:val="00BA6635"/>
    <w:rsid w:val="00BB51B2"/>
    <w:rsid w:val="00BB5D80"/>
    <w:rsid w:val="00BC0C3A"/>
    <w:rsid w:val="00BD382C"/>
    <w:rsid w:val="00BD4C20"/>
    <w:rsid w:val="00BE324D"/>
    <w:rsid w:val="00BE7F57"/>
    <w:rsid w:val="00BF0286"/>
    <w:rsid w:val="00BF1230"/>
    <w:rsid w:val="00BF41C8"/>
    <w:rsid w:val="00BF4D82"/>
    <w:rsid w:val="00C004FD"/>
    <w:rsid w:val="00C11996"/>
    <w:rsid w:val="00C15C40"/>
    <w:rsid w:val="00C21830"/>
    <w:rsid w:val="00C21F5E"/>
    <w:rsid w:val="00C242D4"/>
    <w:rsid w:val="00C263EB"/>
    <w:rsid w:val="00C30A7B"/>
    <w:rsid w:val="00C31BDE"/>
    <w:rsid w:val="00C31EF8"/>
    <w:rsid w:val="00C33C24"/>
    <w:rsid w:val="00C350BA"/>
    <w:rsid w:val="00C37B35"/>
    <w:rsid w:val="00C42261"/>
    <w:rsid w:val="00C423E2"/>
    <w:rsid w:val="00C44C53"/>
    <w:rsid w:val="00C4699F"/>
    <w:rsid w:val="00C52F4C"/>
    <w:rsid w:val="00C567D7"/>
    <w:rsid w:val="00C64D7E"/>
    <w:rsid w:val="00C6561F"/>
    <w:rsid w:val="00C76740"/>
    <w:rsid w:val="00C77F56"/>
    <w:rsid w:val="00C80CF7"/>
    <w:rsid w:val="00C813C2"/>
    <w:rsid w:val="00C83DFC"/>
    <w:rsid w:val="00C9120B"/>
    <w:rsid w:val="00C95347"/>
    <w:rsid w:val="00CA53E2"/>
    <w:rsid w:val="00CA774B"/>
    <w:rsid w:val="00CB0E1C"/>
    <w:rsid w:val="00CC0147"/>
    <w:rsid w:val="00CC0733"/>
    <w:rsid w:val="00CC213C"/>
    <w:rsid w:val="00CC4526"/>
    <w:rsid w:val="00CC475F"/>
    <w:rsid w:val="00CD28D7"/>
    <w:rsid w:val="00CD3D33"/>
    <w:rsid w:val="00CD4852"/>
    <w:rsid w:val="00CD4CC8"/>
    <w:rsid w:val="00CD7662"/>
    <w:rsid w:val="00CE256F"/>
    <w:rsid w:val="00CE5504"/>
    <w:rsid w:val="00CF0981"/>
    <w:rsid w:val="00CF65F2"/>
    <w:rsid w:val="00CF6F2A"/>
    <w:rsid w:val="00D027F0"/>
    <w:rsid w:val="00D10292"/>
    <w:rsid w:val="00D11F0B"/>
    <w:rsid w:val="00D13F10"/>
    <w:rsid w:val="00D229F1"/>
    <w:rsid w:val="00D243F7"/>
    <w:rsid w:val="00D252D1"/>
    <w:rsid w:val="00D261FA"/>
    <w:rsid w:val="00D269EB"/>
    <w:rsid w:val="00D30954"/>
    <w:rsid w:val="00D31AA3"/>
    <w:rsid w:val="00D32901"/>
    <w:rsid w:val="00D34B9B"/>
    <w:rsid w:val="00D4052E"/>
    <w:rsid w:val="00D416D5"/>
    <w:rsid w:val="00D51CDB"/>
    <w:rsid w:val="00D649D2"/>
    <w:rsid w:val="00D66788"/>
    <w:rsid w:val="00D72D8C"/>
    <w:rsid w:val="00D73720"/>
    <w:rsid w:val="00D741F9"/>
    <w:rsid w:val="00D7671F"/>
    <w:rsid w:val="00D76ACF"/>
    <w:rsid w:val="00D8781E"/>
    <w:rsid w:val="00D91470"/>
    <w:rsid w:val="00D92A34"/>
    <w:rsid w:val="00D9465F"/>
    <w:rsid w:val="00DA0A83"/>
    <w:rsid w:val="00DA36DC"/>
    <w:rsid w:val="00DA4902"/>
    <w:rsid w:val="00DA5992"/>
    <w:rsid w:val="00DA70F9"/>
    <w:rsid w:val="00DA7410"/>
    <w:rsid w:val="00DB2705"/>
    <w:rsid w:val="00DB3EF0"/>
    <w:rsid w:val="00DB6B2E"/>
    <w:rsid w:val="00DC0E82"/>
    <w:rsid w:val="00DC175A"/>
    <w:rsid w:val="00DC4280"/>
    <w:rsid w:val="00DC514D"/>
    <w:rsid w:val="00DC7FC4"/>
    <w:rsid w:val="00DD6348"/>
    <w:rsid w:val="00DE121B"/>
    <w:rsid w:val="00DE198A"/>
    <w:rsid w:val="00DF0976"/>
    <w:rsid w:val="00DF12CA"/>
    <w:rsid w:val="00DF26D6"/>
    <w:rsid w:val="00DF6846"/>
    <w:rsid w:val="00E01139"/>
    <w:rsid w:val="00E02A2B"/>
    <w:rsid w:val="00E065F6"/>
    <w:rsid w:val="00E13383"/>
    <w:rsid w:val="00E166EA"/>
    <w:rsid w:val="00E277C4"/>
    <w:rsid w:val="00E343E7"/>
    <w:rsid w:val="00E54E88"/>
    <w:rsid w:val="00E61501"/>
    <w:rsid w:val="00E65F17"/>
    <w:rsid w:val="00E67570"/>
    <w:rsid w:val="00E721A3"/>
    <w:rsid w:val="00E73EEB"/>
    <w:rsid w:val="00E7466A"/>
    <w:rsid w:val="00E76310"/>
    <w:rsid w:val="00E76A9E"/>
    <w:rsid w:val="00E81F17"/>
    <w:rsid w:val="00E83BC2"/>
    <w:rsid w:val="00E83C18"/>
    <w:rsid w:val="00E84617"/>
    <w:rsid w:val="00E8499A"/>
    <w:rsid w:val="00E8644A"/>
    <w:rsid w:val="00E904D9"/>
    <w:rsid w:val="00E95455"/>
    <w:rsid w:val="00E978E4"/>
    <w:rsid w:val="00E97C3F"/>
    <w:rsid w:val="00EA0CD3"/>
    <w:rsid w:val="00EA269B"/>
    <w:rsid w:val="00EA36C5"/>
    <w:rsid w:val="00EA5210"/>
    <w:rsid w:val="00EB198F"/>
    <w:rsid w:val="00EB3250"/>
    <w:rsid w:val="00EB6BB1"/>
    <w:rsid w:val="00ED05BB"/>
    <w:rsid w:val="00ED0D27"/>
    <w:rsid w:val="00ED0F64"/>
    <w:rsid w:val="00ED1598"/>
    <w:rsid w:val="00ED3EE3"/>
    <w:rsid w:val="00ED58BB"/>
    <w:rsid w:val="00EE11D4"/>
    <w:rsid w:val="00EE1E1C"/>
    <w:rsid w:val="00EE2727"/>
    <w:rsid w:val="00EE324E"/>
    <w:rsid w:val="00EE4D83"/>
    <w:rsid w:val="00EE5E8B"/>
    <w:rsid w:val="00EF5175"/>
    <w:rsid w:val="00EF7A68"/>
    <w:rsid w:val="00F003B0"/>
    <w:rsid w:val="00F01EAD"/>
    <w:rsid w:val="00F026FA"/>
    <w:rsid w:val="00F10743"/>
    <w:rsid w:val="00F14DCB"/>
    <w:rsid w:val="00F17BE4"/>
    <w:rsid w:val="00F24AEB"/>
    <w:rsid w:val="00F26F74"/>
    <w:rsid w:val="00F27DAA"/>
    <w:rsid w:val="00F355E1"/>
    <w:rsid w:val="00F358C5"/>
    <w:rsid w:val="00F36E5E"/>
    <w:rsid w:val="00F41019"/>
    <w:rsid w:val="00F428CB"/>
    <w:rsid w:val="00F44213"/>
    <w:rsid w:val="00F453B8"/>
    <w:rsid w:val="00F47553"/>
    <w:rsid w:val="00F56DB4"/>
    <w:rsid w:val="00F575C7"/>
    <w:rsid w:val="00F6528C"/>
    <w:rsid w:val="00F67816"/>
    <w:rsid w:val="00F70F84"/>
    <w:rsid w:val="00F722E7"/>
    <w:rsid w:val="00F72CB3"/>
    <w:rsid w:val="00F77041"/>
    <w:rsid w:val="00F77E22"/>
    <w:rsid w:val="00F77E4F"/>
    <w:rsid w:val="00F8332C"/>
    <w:rsid w:val="00F9468F"/>
    <w:rsid w:val="00F95504"/>
    <w:rsid w:val="00F9614F"/>
    <w:rsid w:val="00F9672C"/>
    <w:rsid w:val="00F975E9"/>
    <w:rsid w:val="00F9798D"/>
    <w:rsid w:val="00FA2985"/>
    <w:rsid w:val="00FA2C51"/>
    <w:rsid w:val="00FA40F4"/>
    <w:rsid w:val="00FA783E"/>
    <w:rsid w:val="00FB0AA4"/>
    <w:rsid w:val="00FB449A"/>
    <w:rsid w:val="00FB5A26"/>
    <w:rsid w:val="00FB5DB3"/>
    <w:rsid w:val="00FC08CB"/>
    <w:rsid w:val="00FC5E8E"/>
    <w:rsid w:val="00FC6E58"/>
    <w:rsid w:val="00FC7705"/>
    <w:rsid w:val="00FC7EC0"/>
    <w:rsid w:val="00FD2AD3"/>
    <w:rsid w:val="00FE3F16"/>
    <w:rsid w:val="00FE4998"/>
    <w:rsid w:val="00FE4A4D"/>
    <w:rsid w:val="00FE4EB0"/>
    <w:rsid w:val="00FF1E84"/>
    <w:rsid w:val="00FF77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3E9077"/>
  <w15:chartTrackingRefBased/>
  <w15:docId w15:val="{2A68423A-571B-4B1C-8026-ED2C04124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042C"/>
    <w:pPr>
      <w:spacing w:after="200" w:line="276" w:lineRule="auto"/>
    </w:pPr>
    <w:rPr>
      <w:rFonts w:ascii="Calibri" w:eastAsia="Times New Roman" w:hAnsi="Calibri" w:cs="Times New Roman"/>
      <w:lang w:eastAsia="ru-RU"/>
    </w:rPr>
  </w:style>
  <w:style w:type="paragraph" w:styleId="4">
    <w:name w:val="heading 4"/>
    <w:basedOn w:val="a"/>
    <w:next w:val="a"/>
    <w:link w:val="40"/>
    <w:uiPriority w:val="9"/>
    <w:semiHidden/>
    <w:unhideWhenUsed/>
    <w:qFormat/>
    <w:rsid w:val="00631EC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600651"/>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rsid w:val="00600651"/>
    <w:rPr>
      <w:rFonts w:ascii="Segoe UI" w:eastAsia="Times New Roman" w:hAnsi="Segoe UI" w:cs="Segoe UI"/>
      <w:sz w:val="18"/>
      <w:szCs w:val="18"/>
      <w:lang w:eastAsia="ru-RU"/>
    </w:rPr>
  </w:style>
  <w:style w:type="paragraph" w:styleId="a5">
    <w:name w:val="List Paragraph"/>
    <w:basedOn w:val="a"/>
    <w:uiPriority w:val="34"/>
    <w:qFormat/>
    <w:rsid w:val="00134BE7"/>
    <w:pPr>
      <w:ind w:left="720"/>
      <w:contextualSpacing/>
    </w:pPr>
  </w:style>
  <w:style w:type="paragraph" w:customStyle="1" w:styleId="11">
    <w:name w:val="Знак Знак Знак Знак Знак Знак Знак Знак Знак1 Знак Знак Знак Знак1 Знак Знак Знак Знак Знак Знак Знак Знак Знак Знак Знак Знак"/>
    <w:basedOn w:val="a"/>
    <w:rsid w:val="00C95347"/>
    <w:pPr>
      <w:spacing w:after="160" w:line="240" w:lineRule="exact"/>
    </w:pPr>
    <w:rPr>
      <w:rFonts w:ascii="Verdana" w:hAnsi="Verdana" w:cs="Verdana"/>
      <w:sz w:val="20"/>
      <w:szCs w:val="20"/>
      <w:lang w:val="en-US" w:eastAsia="en-US"/>
    </w:rPr>
  </w:style>
  <w:style w:type="paragraph" w:styleId="a6">
    <w:name w:val="No Spacing"/>
    <w:uiPriority w:val="1"/>
    <w:qFormat/>
    <w:rsid w:val="00FF7704"/>
    <w:pPr>
      <w:spacing w:after="0" w:line="240" w:lineRule="auto"/>
    </w:pPr>
    <w:rPr>
      <w:rFonts w:ascii="Calibri" w:eastAsia="Times New Roman" w:hAnsi="Calibri" w:cs="Times New Roman"/>
      <w:lang w:eastAsia="ru-RU"/>
    </w:rPr>
  </w:style>
  <w:style w:type="paragraph" w:customStyle="1" w:styleId="ConsPlusTitle">
    <w:name w:val="ConsPlusTitle"/>
    <w:rsid w:val="00CE256F"/>
    <w:pPr>
      <w:widowControl w:val="0"/>
      <w:autoSpaceDE w:val="0"/>
      <w:autoSpaceDN w:val="0"/>
      <w:spacing w:after="0" w:line="240" w:lineRule="auto"/>
    </w:pPr>
    <w:rPr>
      <w:rFonts w:ascii="Calibri" w:eastAsia="Times New Roman" w:hAnsi="Calibri" w:cs="Calibri"/>
      <w:b/>
      <w:szCs w:val="20"/>
      <w:lang w:eastAsia="ru-RU"/>
    </w:rPr>
  </w:style>
  <w:style w:type="paragraph" w:styleId="a7">
    <w:name w:val="Normal (Web)"/>
    <w:basedOn w:val="a"/>
    <w:uiPriority w:val="99"/>
    <w:unhideWhenUsed/>
    <w:rsid w:val="00364C9D"/>
    <w:pPr>
      <w:spacing w:before="100" w:beforeAutospacing="1" w:after="100" w:afterAutospacing="1" w:line="240" w:lineRule="auto"/>
    </w:pPr>
    <w:rPr>
      <w:rFonts w:ascii="Times New Roman" w:hAnsi="Times New Roman"/>
      <w:sz w:val="24"/>
      <w:szCs w:val="24"/>
    </w:rPr>
  </w:style>
  <w:style w:type="character" w:customStyle="1" w:styleId="40">
    <w:name w:val="Заголовок 4 Знак"/>
    <w:basedOn w:val="a0"/>
    <w:link w:val="4"/>
    <w:uiPriority w:val="9"/>
    <w:semiHidden/>
    <w:rsid w:val="00631EC3"/>
    <w:rPr>
      <w:rFonts w:asciiTheme="majorHAnsi" w:eastAsiaTheme="majorEastAsia" w:hAnsiTheme="majorHAnsi" w:cstheme="majorBidi"/>
      <w:i/>
      <w:iCs/>
      <w:color w:val="2E74B5" w:themeColor="accent1" w:themeShade="BF"/>
      <w:lang w:eastAsia="ru-RU"/>
    </w:rPr>
  </w:style>
  <w:style w:type="table" w:styleId="a8">
    <w:name w:val="Table Grid"/>
    <w:basedOn w:val="a1"/>
    <w:uiPriority w:val="39"/>
    <w:rsid w:val="003E76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8"/>
    <w:uiPriority w:val="59"/>
    <w:rsid w:val="001319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232610">
      <w:bodyDiv w:val="1"/>
      <w:marLeft w:val="0"/>
      <w:marRight w:val="0"/>
      <w:marTop w:val="0"/>
      <w:marBottom w:val="0"/>
      <w:divBdr>
        <w:top w:val="none" w:sz="0" w:space="0" w:color="auto"/>
        <w:left w:val="none" w:sz="0" w:space="0" w:color="auto"/>
        <w:bottom w:val="none" w:sz="0" w:space="0" w:color="auto"/>
        <w:right w:val="none" w:sz="0" w:space="0" w:color="auto"/>
      </w:divBdr>
    </w:div>
    <w:div w:id="273636538">
      <w:bodyDiv w:val="1"/>
      <w:marLeft w:val="0"/>
      <w:marRight w:val="0"/>
      <w:marTop w:val="0"/>
      <w:marBottom w:val="0"/>
      <w:divBdr>
        <w:top w:val="none" w:sz="0" w:space="0" w:color="auto"/>
        <w:left w:val="none" w:sz="0" w:space="0" w:color="auto"/>
        <w:bottom w:val="none" w:sz="0" w:space="0" w:color="auto"/>
        <w:right w:val="none" w:sz="0" w:space="0" w:color="auto"/>
      </w:divBdr>
    </w:div>
    <w:div w:id="778640496">
      <w:bodyDiv w:val="1"/>
      <w:marLeft w:val="0"/>
      <w:marRight w:val="0"/>
      <w:marTop w:val="0"/>
      <w:marBottom w:val="0"/>
      <w:divBdr>
        <w:top w:val="none" w:sz="0" w:space="0" w:color="auto"/>
        <w:left w:val="none" w:sz="0" w:space="0" w:color="auto"/>
        <w:bottom w:val="none" w:sz="0" w:space="0" w:color="auto"/>
        <w:right w:val="none" w:sz="0" w:space="0" w:color="auto"/>
      </w:divBdr>
    </w:div>
    <w:div w:id="911086139">
      <w:bodyDiv w:val="1"/>
      <w:marLeft w:val="0"/>
      <w:marRight w:val="0"/>
      <w:marTop w:val="0"/>
      <w:marBottom w:val="0"/>
      <w:divBdr>
        <w:top w:val="none" w:sz="0" w:space="0" w:color="auto"/>
        <w:left w:val="none" w:sz="0" w:space="0" w:color="auto"/>
        <w:bottom w:val="none" w:sz="0" w:space="0" w:color="auto"/>
        <w:right w:val="none" w:sz="0" w:space="0" w:color="auto"/>
      </w:divBdr>
    </w:div>
    <w:div w:id="1412703547">
      <w:bodyDiv w:val="1"/>
      <w:marLeft w:val="0"/>
      <w:marRight w:val="0"/>
      <w:marTop w:val="0"/>
      <w:marBottom w:val="0"/>
      <w:divBdr>
        <w:top w:val="none" w:sz="0" w:space="0" w:color="auto"/>
        <w:left w:val="none" w:sz="0" w:space="0" w:color="auto"/>
        <w:bottom w:val="none" w:sz="0" w:space="0" w:color="auto"/>
        <w:right w:val="none" w:sz="0" w:space="0" w:color="auto"/>
      </w:divBdr>
    </w:div>
    <w:div w:id="1781534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154FB-FCD7-495F-920D-101D39953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4</Pages>
  <Words>1351</Words>
  <Characters>7706</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48</cp:revision>
  <cp:lastPrinted>2022-12-28T03:28:00Z</cp:lastPrinted>
  <dcterms:created xsi:type="dcterms:W3CDTF">2022-11-01T08:03:00Z</dcterms:created>
  <dcterms:modified xsi:type="dcterms:W3CDTF">2022-12-28T03:28:00Z</dcterms:modified>
</cp:coreProperties>
</file>