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6978E" w14:textId="42DF2305" w:rsidR="00492D8F" w:rsidRDefault="00492D8F" w:rsidP="004E198C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1FA3F62E" w:rsidR="005538E8" w:rsidRPr="00AC14B3" w:rsidRDefault="00AF38A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6F1D49">
        <w:rPr>
          <w:rFonts w:ascii="Times New Roman" w:hAnsi="Times New Roman"/>
          <w:b/>
          <w:color w:val="000000" w:themeColor="text1"/>
          <w:sz w:val="28"/>
          <w:szCs w:val="28"/>
        </w:rPr>
        <w:t>9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4C80E116" w:rsidR="005538E8" w:rsidRPr="006F1D49" w:rsidRDefault="006F1D49" w:rsidP="006F1D49">
      <w:pPr>
        <w:pStyle w:val="a5"/>
        <w:numPr>
          <w:ilvl w:val="0"/>
          <w:numId w:val="19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сентября</w:t>
      </w:r>
      <w:r w:rsidR="00E87F6C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6F1D4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6F1D49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6F1D49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6F1D4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F1D4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4E198C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6F1D4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6F1D49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0C73B3E" w:rsidR="00AE1770" w:rsidRDefault="006F1D49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53258D9" w14:textId="3D3EBA80" w:rsidR="00AE2FC9" w:rsidRDefault="007C5363" w:rsidP="00A646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0" w:name="_Hlk207635564"/>
      <w:r w:rsidRPr="00E97206">
        <w:rPr>
          <w:color w:val="000000" w:themeColor="text1"/>
          <w:sz w:val="28"/>
          <w:szCs w:val="28"/>
        </w:rPr>
        <w:t xml:space="preserve">1. </w:t>
      </w:r>
      <w:bookmarkStart w:id="1" w:name="_Hlk177654150"/>
      <w:bookmarkStart w:id="2" w:name="_Hlk177555225"/>
      <w:r w:rsidR="00A646FC">
        <w:rPr>
          <w:color w:val="000000" w:themeColor="text1"/>
          <w:sz w:val="28"/>
          <w:szCs w:val="28"/>
        </w:rPr>
        <w:t>О проекте решения «</w:t>
      </w:r>
      <w:r w:rsidR="00A646FC" w:rsidRPr="00A646FC">
        <w:rPr>
          <w:color w:val="000000" w:themeColor="text1"/>
          <w:sz w:val="28"/>
          <w:szCs w:val="28"/>
        </w:rPr>
        <w:t xml:space="preserve">О </w:t>
      </w:r>
      <w:r w:rsidR="001478A7">
        <w:rPr>
          <w:color w:val="000000" w:themeColor="text1"/>
          <w:sz w:val="28"/>
          <w:szCs w:val="28"/>
        </w:rPr>
        <w:t xml:space="preserve">досрочном освобождении от муниципальной должности </w:t>
      </w:r>
      <w:r w:rsidR="006F1D49">
        <w:rPr>
          <w:color w:val="000000" w:themeColor="text1"/>
          <w:sz w:val="28"/>
          <w:szCs w:val="28"/>
        </w:rPr>
        <w:t xml:space="preserve">заместителя </w:t>
      </w:r>
      <w:r w:rsidR="001478A7">
        <w:rPr>
          <w:color w:val="000000" w:themeColor="text1"/>
          <w:sz w:val="28"/>
          <w:szCs w:val="28"/>
        </w:rPr>
        <w:t>председателя Контрольно-счетной палаты города Кызыла».</w:t>
      </w:r>
    </w:p>
    <w:p w14:paraId="5A023472" w14:textId="50F5FB90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1478A7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21A2EF94" w14:textId="22AAE4A8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6F1D49"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Казанцева И.В.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>Глава-</w:t>
      </w:r>
      <w:r w:rsid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  </w:t>
      </w:r>
    </w:p>
    <w:p w14:paraId="34570E2A" w14:textId="3D4A74A2" w:rsidR="00A646FC" w:rsidRDefault="00E66CE5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6F1D4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Лазарев А.Е.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 xml:space="preserve">заместитель 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</w:t>
      </w:r>
      <w:r w:rsidR="006F1D4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финансово-экономическим вопросам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8835FC">
        <w:rPr>
          <w:rFonts w:ascii="Times New Roman" w:hAnsi="Times New Roman"/>
          <w:i/>
          <w:color w:val="000000" w:themeColor="text1"/>
          <w:sz w:val="24"/>
          <w:szCs w:val="24"/>
        </w:rPr>
        <w:t xml:space="preserve">и предпринимательству 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bookmarkEnd w:id="0"/>
    <w:bookmarkEnd w:id="1"/>
    <w:bookmarkEnd w:id="2"/>
    <w:p w14:paraId="3EF02CA9" w14:textId="0D10035B" w:rsidR="00E97206" w:rsidRDefault="00E97206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5352D0D1" w14:textId="77777777" w:rsidR="008835FC" w:rsidRDefault="008835FC" w:rsidP="008835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E97206">
        <w:rPr>
          <w:color w:val="000000" w:themeColor="text1"/>
          <w:sz w:val="28"/>
          <w:szCs w:val="28"/>
        </w:rPr>
        <w:t xml:space="preserve">. </w:t>
      </w:r>
      <w:r w:rsidRPr="008835FC">
        <w:rPr>
          <w:color w:val="000000" w:themeColor="text1"/>
          <w:sz w:val="28"/>
          <w:szCs w:val="28"/>
        </w:rPr>
        <w:t>О проекте постановления «О назначении председателя Контрольно-счетной палаты города Кызыла».</w:t>
      </w:r>
    </w:p>
    <w:p w14:paraId="5172AE2C" w14:textId="0DA37882" w:rsidR="008835FC" w:rsidRDefault="008835FC" w:rsidP="008835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500B5">
        <w:rPr>
          <w:i/>
          <w:iCs/>
          <w:color w:val="000000" w:themeColor="text1"/>
        </w:rPr>
        <w:t xml:space="preserve">Инициатор проекта: </w:t>
      </w:r>
      <w:r>
        <w:rPr>
          <w:i/>
          <w:iCs/>
          <w:color w:val="000000" w:themeColor="text1"/>
        </w:rPr>
        <w:t>Хурал представителей города Кызыла.</w:t>
      </w:r>
    </w:p>
    <w:p w14:paraId="3790AA12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города Кызыла.  </w:t>
      </w:r>
    </w:p>
    <w:p w14:paraId="43D95772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Лазарев А.Е.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заместитель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финансово-экономическим вопросам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и предпринимательству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7997012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_Hlk192254667"/>
    </w:p>
    <w:p w14:paraId="022C32F5" w14:textId="58260B09" w:rsidR="008835FC" w:rsidRPr="004574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r>
        <w:rPr>
          <w:rFonts w:ascii="Times New Roman" w:hAnsi="Times New Roman"/>
          <w:color w:val="000000" w:themeColor="text1"/>
          <w:sz w:val="28"/>
          <w:szCs w:val="28"/>
        </w:rPr>
        <w:t>О проекте постановления «О</w:t>
      </w:r>
      <w:r w:rsidRPr="004574FC">
        <w:t xml:space="preserve"> </w:t>
      </w:r>
      <w:r w:rsidRPr="004574FC">
        <w:rPr>
          <w:rFonts w:ascii="Times New Roman" w:hAnsi="Times New Roman"/>
          <w:color w:val="000000" w:themeColor="text1"/>
          <w:sz w:val="28"/>
          <w:szCs w:val="28"/>
        </w:rPr>
        <w:t>назначении на должность заместителя председателя Контрольно-счетной палаты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3"/>
    </w:p>
    <w:p w14:paraId="74AB8D49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45810C5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3D004AD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Лазарев А.Е.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заместитель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финансово-экономическим вопросам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и предпринимательству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15BF7EC8" w14:textId="77777777" w:rsidR="008835FC" w:rsidRDefault="008835FC" w:rsidP="008835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A5D73C1" w14:textId="77777777" w:rsidR="008835FC" w:rsidRPr="00A646FC" w:rsidRDefault="008835FC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sectPr w:rsidR="008835FC" w:rsidRPr="00A646FC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B3660C"/>
    <w:multiLevelType w:val="hybridMultilevel"/>
    <w:tmpl w:val="818C6C82"/>
    <w:lvl w:ilvl="0" w:tplc="B73867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8"/>
  </w:num>
  <w:num w:numId="3">
    <w:abstractNumId w:val="15"/>
  </w:num>
  <w:num w:numId="4">
    <w:abstractNumId w:val="2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  <w:num w:numId="11">
    <w:abstractNumId w:val="12"/>
  </w:num>
  <w:num w:numId="12">
    <w:abstractNumId w:val="17"/>
  </w:num>
  <w:num w:numId="13">
    <w:abstractNumId w:val="3"/>
  </w:num>
  <w:num w:numId="14">
    <w:abstractNumId w:val="16"/>
  </w:num>
  <w:num w:numId="15">
    <w:abstractNumId w:val="11"/>
  </w:num>
  <w:num w:numId="16">
    <w:abstractNumId w:val="13"/>
  </w:num>
  <w:num w:numId="17">
    <w:abstractNumId w:val="7"/>
  </w:num>
  <w:num w:numId="18">
    <w:abstractNumId w:val="10"/>
  </w:num>
  <w:num w:numId="19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D49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5FC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499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D152C-D054-4CCF-9BAD-8D777AE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259</cp:revision>
  <cp:lastPrinted>2025-09-01T09:15:00Z</cp:lastPrinted>
  <dcterms:created xsi:type="dcterms:W3CDTF">2022-11-01T08:03:00Z</dcterms:created>
  <dcterms:modified xsi:type="dcterms:W3CDTF">2025-09-01T09:15:00Z</dcterms:modified>
</cp:coreProperties>
</file>